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72" w:rsidRPr="009D065C" w:rsidRDefault="000018E2" w:rsidP="00DD6705">
      <w:pPr>
        <w:spacing w:after="0"/>
        <w:jc w:val="center"/>
        <w:rPr>
          <w:rFonts w:ascii="Times New Roman" w:hAnsi="Times New Roman" w:cs="Times New Roman"/>
          <w:sz w:val="32"/>
          <w:szCs w:val="32"/>
        </w:rPr>
      </w:pPr>
      <w:bookmarkStart w:id="0" w:name="_GoBack"/>
      <w:bookmarkEnd w:id="0"/>
      <w:r w:rsidRPr="009D065C">
        <w:rPr>
          <w:rFonts w:ascii="Times New Roman" w:hAnsi="Times New Roman" w:cs="Times New Roman"/>
          <w:sz w:val="32"/>
          <w:szCs w:val="32"/>
        </w:rPr>
        <w:t xml:space="preserve">Dawn L. McCall Speech </w:t>
      </w:r>
      <w:r w:rsidR="007C162A" w:rsidRPr="009D065C">
        <w:rPr>
          <w:rFonts w:ascii="Times New Roman" w:hAnsi="Times New Roman" w:cs="Times New Roman"/>
          <w:sz w:val="32"/>
          <w:szCs w:val="32"/>
        </w:rPr>
        <w:t>Outline</w:t>
      </w:r>
    </w:p>
    <w:p w:rsidR="000018E2" w:rsidRPr="009D065C" w:rsidRDefault="000018E2" w:rsidP="00DD6705">
      <w:pPr>
        <w:spacing w:after="0"/>
        <w:jc w:val="center"/>
        <w:rPr>
          <w:rFonts w:ascii="Times New Roman" w:hAnsi="Times New Roman" w:cs="Times New Roman"/>
          <w:sz w:val="32"/>
          <w:szCs w:val="32"/>
        </w:rPr>
      </w:pPr>
      <w:r w:rsidRPr="009D065C">
        <w:rPr>
          <w:rFonts w:ascii="Times New Roman" w:hAnsi="Times New Roman" w:cs="Times New Roman"/>
          <w:sz w:val="32"/>
          <w:szCs w:val="32"/>
        </w:rPr>
        <w:t>PDC-USC Forum</w:t>
      </w:r>
    </w:p>
    <w:p w:rsidR="000018E2" w:rsidRPr="009D065C" w:rsidRDefault="000018E2" w:rsidP="00DD6705">
      <w:pPr>
        <w:spacing w:after="0"/>
        <w:jc w:val="center"/>
        <w:rPr>
          <w:rFonts w:ascii="Times New Roman" w:hAnsi="Times New Roman" w:cs="Times New Roman"/>
          <w:sz w:val="32"/>
          <w:szCs w:val="32"/>
        </w:rPr>
      </w:pPr>
      <w:r w:rsidRPr="009D065C">
        <w:rPr>
          <w:rFonts w:ascii="Times New Roman" w:hAnsi="Times New Roman" w:cs="Times New Roman"/>
          <w:sz w:val="32"/>
          <w:szCs w:val="32"/>
        </w:rPr>
        <w:t>February 4, 2013</w:t>
      </w:r>
    </w:p>
    <w:p w:rsidR="000018E2" w:rsidRPr="000126A6" w:rsidRDefault="000018E2" w:rsidP="00DD6705">
      <w:pPr>
        <w:spacing w:after="0"/>
        <w:jc w:val="center"/>
        <w:rPr>
          <w:rFonts w:ascii="Times New Roman" w:hAnsi="Times New Roman" w:cs="Times New Roman"/>
          <w:i/>
          <w:sz w:val="32"/>
          <w:szCs w:val="32"/>
        </w:rPr>
      </w:pPr>
      <w:r w:rsidRPr="009D065C">
        <w:rPr>
          <w:rFonts w:ascii="Times New Roman" w:hAnsi="Times New Roman" w:cs="Times New Roman"/>
          <w:sz w:val="32"/>
          <w:szCs w:val="32"/>
        </w:rPr>
        <w:t xml:space="preserve">Working Title: </w:t>
      </w:r>
      <w:r w:rsidR="006179D4" w:rsidRPr="000126A6">
        <w:rPr>
          <w:rFonts w:ascii="Times New Roman" w:hAnsi="Times New Roman" w:cs="Times New Roman"/>
          <w:i/>
          <w:sz w:val="32"/>
          <w:szCs w:val="32"/>
        </w:rPr>
        <w:t>A Conversation with Dawn McCall</w:t>
      </w:r>
    </w:p>
    <w:p w:rsidR="006179D4" w:rsidRPr="000126A6" w:rsidRDefault="006179D4" w:rsidP="00DD6705">
      <w:pPr>
        <w:spacing w:after="0"/>
        <w:jc w:val="center"/>
        <w:rPr>
          <w:rFonts w:ascii="Times New Roman" w:hAnsi="Times New Roman" w:cs="Times New Roman"/>
          <w:i/>
          <w:sz w:val="32"/>
          <w:szCs w:val="32"/>
        </w:rPr>
      </w:pPr>
      <w:r w:rsidRPr="000126A6">
        <w:rPr>
          <w:rFonts w:ascii="Times New Roman" w:hAnsi="Times New Roman" w:cs="Times New Roman"/>
          <w:i/>
          <w:sz w:val="32"/>
          <w:szCs w:val="32"/>
        </w:rPr>
        <w:t>Coordinator, International Information Programs</w:t>
      </w:r>
    </w:p>
    <w:p w:rsidR="000018E2" w:rsidRPr="009D065C" w:rsidRDefault="000018E2" w:rsidP="00DD6705">
      <w:pPr>
        <w:spacing w:after="0"/>
        <w:jc w:val="center"/>
        <w:rPr>
          <w:rFonts w:ascii="Times New Roman" w:hAnsi="Times New Roman" w:cs="Times New Roman"/>
          <w:sz w:val="32"/>
          <w:szCs w:val="32"/>
        </w:rPr>
      </w:pPr>
    </w:p>
    <w:p w:rsidR="00A83F25" w:rsidRDefault="00964145" w:rsidP="00DD6705">
      <w:pPr>
        <w:rPr>
          <w:rFonts w:ascii="Times New Roman" w:hAnsi="Times New Roman" w:cs="Times New Roman"/>
          <w:sz w:val="32"/>
          <w:szCs w:val="32"/>
        </w:rPr>
      </w:pPr>
      <w:r w:rsidRPr="009D065C">
        <w:rPr>
          <w:rFonts w:ascii="Times New Roman" w:hAnsi="Times New Roman" w:cs="Times New Roman"/>
          <w:sz w:val="32"/>
          <w:szCs w:val="32"/>
        </w:rPr>
        <w:t xml:space="preserve">Good afternoon.  </w:t>
      </w:r>
      <w:r w:rsidR="00DD6705" w:rsidRPr="009D065C">
        <w:rPr>
          <w:rFonts w:ascii="Times New Roman" w:hAnsi="Times New Roman" w:cs="Times New Roman"/>
          <w:sz w:val="32"/>
          <w:szCs w:val="32"/>
        </w:rPr>
        <w:t xml:space="preserve">Thank you, </w:t>
      </w:r>
      <w:r w:rsidR="008316B7">
        <w:rPr>
          <w:rFonts w:ascii="Times New Roman" w:hAnsi="Times New Roman" w:cs="Times New Roman"/>
          <w:sz w:val="32"/>
          <w:szCs w:val="32"/>
        </w:rPr>
        <w:t>Adam</w:t>
      </w:r>
      <w:r w:rsidR="00DD6705" w:rsidRPr="009D065C">
        <w:rPr>
          <w:rFonts w:ascii="Times New Roman" w:hAnsi="Times New Roman" w:cs="Times New Roman"/>
          <w:sz w:val="32"/>
          <w:szCs w:val="32"/>
        </w:rPr>
        <w:t>, for that very nice introduction</w:t>
      </w:r>
      <w:r w:rsidR="008A039E">
        <w:rPr>
          <w:rFonts w:ascii="Times New Roman" w:hAnsi="Times New Roman" w:cs="Times New Roman"/>
          <w:sz w:val="32"/>
          <w:szCs w:val="32"/>
        </w:rPr>
        <w:t>; I am delighted to be here today</w:t>
      </w:r>
      <w:r w:rsidR="00DD6705" w:rsidRPr="009D065C">
        <w:rPr>
          <w:rFonts w:ascii="Times New Roman" w:hAnsi="Times New Roman" w:cs="Times New Roman"/>
          <w:sz w:val="32"/>
          <w:szCs w:val="32"/>
        </w:rPr>
        <w:t xml:space="preserve">. </w:t>
      </w:r>
      <w:r w:rsidRPr="009D065C">
        <w:rPr>
          <w:rFonts w:ascii="Times New Roman" w:hAnsi="Times New Roman" w:cs="Times New Roman"/>
          <w:sz w:val="32"/>
          <w:szCs w:val="32"/>
        </w:rPr>
        <w:t xml:space="preserve"> </w:t>
      </w:r>
      <w:r w:rsidR="00A83F25">
        <w:rPr>
          <w:rFonts w:ascii="Times New Roman" w:hAnsi="Times New Roman" w:cs="Times New Roman"/>
          <w:sz w:val="32"/>
          <w:szCs w:val="32"/>
        </w:rPr>
        <w:t>I want to take a few minutes to set some context for you. I would like to</w:t>
      </w:r>
      <w:r w:rsidR="00A83F25" w:rsidRPr="00A83F25">
        <w:rPr>
          <w:rFonts w:ascii="Times New Roman" w:hAnsi="Times New Roman" w:cs="Times New Roman"/>
          <w:sz w:val="32"/>
          <w:szCs w:val="32"/>
        </w:rPr>
        <w:t xml:space="preserve"> share with you my view of the changing landscape of today’s media environment and how it impacts our audience and </w:t>
      </w:r>
      <w:r w:rsidR="00A83F25">
        <w:rPr>
          <w:rFonts w:ascii="Times New Roman" w:hAnsi="Times New Roman" w:cs="Times New Roman"/>
          <w:sz w:val="32"/>
          <w:szCs w:val="32"/>
        </w:rPr>
        <w:t>IIP’s</w:t>
      </w:r>
      <w:r w:rsidR="00A83F25" w:rsidRPr="00A83F25">
        <w:rPr>
          <w:rFonts w:ascii="Times New Roman" w:hAnsi="Times New Roman" w:cs="Times New Roman"/>
          <w:sz w:val="32"/>
          <w:szCs w:val="32"/>
        </w:rPr>
        <w:t xml:space="preserve"> work, talk a little </w:t>
      </w:r>
      <w:r w:rsidR="00A83F25">
        <w:rPr>
          <w:rFonts w:ascii="Times New Roman" w:hAnsi="Times New Roman" w:cs="Times New Roman"/>
          <w:sz w:val="32"/>
          <w:szCs w:val="32"/>
        </w:rPr>
        <w:t xml:space="preserve">bit </w:t>
      </w:r>
      <w:r w:rsidR="00A83F25" w:rsidRPr="00A83F25">
        <w:rPr>
          <w:rFonts w:ascii="Times New Roman" w:hAnsi="Times New Roman" w:cs="Times New Roman"/>
          <w:sz w:val="32"/>
          <w:szCs w:val="32"/>
        </w:rPr>
        <w:t xml:space="preserve">about </w:t>
      </w:r>
      <w:r w:rsidR="00A83F25">
        <w:rPr>
          <w:rFonts w:ascii="Times New Roman" w:hAnsi="Times New Roman" w:cs="Times New Roman"/>
          <w:sz w:val="32"/>
          <w:szCs w:val="32"/>
        </w:rPr>
        <w:t xml:space="preserve">our strategic priorities, </w:t>
      </w:r>
      <w:r w:rsidR="00A83F25" w:rsidRPr="00A83F25">
        <w:rPr>
          <w:rFonts w:ascii="Times New Roman" w:hAnsi="Times New Roman" w:cs="Times New Roman"/>
          <w:sz w:val="32"/>
          <w:szCs w:val="32"/>
        </w:rPr>
        <w:t xml:space="preserve">and </w:t>
      </w:r>
      <w:r w:rsidR="00A83F25">
        <w:rPr>
          <w:rFonts w:ascii="Times New Roman" w:hAnsi="Times New Roman" w:cs="Times New Roman"/>
          <w:sz w:val="32"/>
          <w:szCs w:val="32"/>
        </w:rPr>
        <w:t>share some examples of</w:t>
      </w:r>
      <w:r w:rsidR="00A83F25" w:rsidRPr="00A83F25">
        <w:rPr>
          <w:rFonts w:ascii="Times New Roman" w:hAnsi="Times New Roman" w:cs="Times New Roman"/>
          <w:sz w:val="32"/>
          <w:szCs w:val="32"/>
        </w:rPr>
        <w:t xml:space="preserve"> </w:t>
      </w:r>
      <w:r w:rsidR="00A83F25">
        <w:rPr>
          <w:rFonts w:ascii="Times New Roman" w:hAnsi="Times New Roman" w:cs="Times New Roman"/>
          <w:sz w:val="32"/>
          <w:szCs w:val="32"/>
        </w:rPr>
        <w:t>how we have implemented</w:t>
      </w:r>
      <w:r w:rsidR="00A83F25" w:rsidRPr="00A83F25">
        <w:rPr>
          <w:rFonts w:ascii="Times New Roman" w:hAnsi="Times New Roman" w:cs="Times New Roman"/>
          <w:sz w:val="32"/>
          <w:szCs w:val="32"/>
        </w:rPr>
        <w:t xml:space="preserve"> </w:t>
      </w:r>
      <w:r w:rsidR="00A83F25">
        <w:rPr>
          <w:rFonts w:ascii="Times New Roman" w:hAnsi="Times New Roman" w:cs="Times New Roman"/>
          <w:sz w:val="32"/>
          <w:szCs w:val="32"/>
        </w:rPr>
        <w:t>those strategic imperatives. I will then turn it over to</w:t>
      </w:r>
      <w:r w:rsidR="00A83F25" w:rsidRPr="00A83F25">
        <w:rPr>
          <w:rFonts w:ascii="Times New Roman" w:hAnsi="Times New Roman" w:cs="Times New Roman"/>
          <w:sz w:val="32"/>
          <w:szCs w:val="32"/>
        </w:rPr>
        <w:t xml:space="preserve"> </w:t>
      </w:r>
      <w:r w:rsidR="00A83F25">
        <w:rPr>
          <w:rFonts w:ascii="Times New Roman" w:hAnsi="Times New Roman" w:cs="Times New Roman"/>
          <w:sz w:val="32"/>
          <w:szCs w:val="32"/>
        </w:rPr>
        <w:t xml:space="preserve">Bud for some interactive questions and </w:t>
      </w:r>
      <w:r w:rsidR="00A83F25" w:rsidRPr="00A83F25">
        <w:rPr>
          <w:rFonts w:ascii="Times New Roman" w:hAnsi="Times New Roman" w:cs="Times New Roman"/>
          <w:sz w:val="32"/>
          <w:szCs w:val="32"/>
        </w:rPr>
        <w:t>end with your questions.</w:t>
      </w:r>
      <w:r w:rsidR="00A83F25">
        <w:rPr>
          <w:rFonts w:ascii="Times New Roman" w:hAnsi="Times New Roman" w:cs="Times New Roman"/>
          <w:sz w:val="32"/>
          <w:szCs w:val="32"/>
        </w:rPr>
        <w:t xml:space="preserve"> </w:t>
      </w:r>
    </w:p>
    <w:p w:rsidR="0021432F" w:rsidRDefault="003C7DB9" w:rsidP="00DD6705">
      <w:pPr>
        <w:rPr>
          <w:rFonts w:ascii="Times New Roman" w:hAnsi="Times New Roman" w:cs="Times New Roman"/>
          <w:sz w:val="32"/>
          <w:szCs w:val="32"/>
        </w:rPr>
      </w:pPr>
      <w:r>
        <w:rPr>
          <w:rFonts w:ascii="Times New Roman" w:hAnsi="Times New Roman" w:cs="Times New Roman"/>
          <w:sz w:val="32"/>
          <w:szCs w:val="32"/>
        </w:rPr>
        <w:t xml:space="preserve">The </w:t>
      </w:r>
      <w:r w:rsidR="00B8601B">
        <w:rPr>
          <w:rFonts w:ascii="Times New Roman" w:hAnsi="Times New Roman" w:cs="Times New Roman"/>
          <w:sz w:val="32"/>
          <w:szCs w:val="32"/>
        </w:rPr>
        <w:t>reality</w:t>
      </w:r>
      <w:r w:rsidR="00416C12">
        <w:rPr>
          <w:rFonts w:ascii="Times New Roman" w:hAnsi="Times New Roman" w:cs="Times New Roman"/>
          <w:sz w:val="32"/>
          <w:szCs w:val="32"/>
        </w:rPr>
        <w:t xml:space="preserve"> </w:t>
      </w:r>
      <w:r>
        <w:rPr>
          <w:rFonts w:ascii="Times New Roman" w:hAnsi="Times New Roman" w:cs="Times New Roman"/>
          <w:sz w:val="32"/>
          <w:szCs w:val="32"/>
        </w:rPr>
        <w:t xml:space="preserve">for Public Diplomacy </w:t>
      </w:r>
      <w:r w:rsidR="00416C12">
        <w:rPr>
          <w:rFonts w:ascii="Times New Roman" w:hAnsi="Times New Roman" w:cs="Times New Roman"/>
          <w:sz w:val="32"/>
          <w:szCs w:val="32"/>
        </w:rPr>
        <w:t>has</w:t>
      </w:r>
      <w:r w:rsidR="0021432F">
        <w:rPr>
          <w:rFonts w:ascii="Times New Roman" w:hAnsi="Times New Roman" w:cs="Times New Roman"/>
          <w:sz w:val="32"/>
          <w:szCs w:val="32"/>
        </w:rPr>
        <w:t xml:space="preserve"> dramatically </w:t>
      </w:r>
      <w:r w:rsidR="004D3433">
        <w:rPr>
          <w:rFonts w:ascii="Times New Roman" w:hAnsi="Times New Roman" w:cs="Times New Roman"/>
          <w:sz w:val="32"/>
          <w:szCs w:val="32"/>
        </w:rPr>
        <w:t>changed</w:t>
      </w:r>
      <w:r w:rsidR="00A83F25">
        <w:rPr>
          <w:rFonts w:ascii="Times New Roman" w:hAnsi="Times New Roman" w:cs="Times New Roman"/>
          <w:sz w:val="32"/>
          <w:szCs w:val="32"/>
        </w:rPr>
        <w:t xml:space="preserve"> and so </w:t>
      </w:r>
      <w:r w:rsidR="00B8601B">
        <w:rPr>
          <w:rFonts w:ascii="Times New Roman" w:hAnsi="Times New Roman" w:cs="Times New Roman"/>
          <w:sz w:val="32"/>
          <w:szCs w:val="32"/>
        </w:rPr>
        <w:t>has</w:t>
      </w:r>
      <w:r w:rsidR="00A83F25">
        <w:rPr>
          <w:rFonts w:ascii="Times New Roman" w:hAnsi="Times New Roman" w:cs="Times New Roman"/>
          <w:sz w:val="32"/>
          <w:szCs w:val="32"/>
        </w:rPr>
        <w:t xml:space="preserve"> the environment in which IIP operates today. </w:t>
      </w:r>
      <w:r w:rsidR="0021432F" w:rsidRPr="0021432F">
        <w:rPr>
          <w:rFonts w:ascii="Times New Roman" w:hAnsi="Times New Roman" w:cs="Times New Roman"/>
          <w:sz w:val="32"/>
          <w:szCs w:val="32"/>
        </w:rPr>
        <w:t xml:space="preserve">I am struck with how much the world has </w:t>
      </w:r>
      <w:r w:rsidR="008316B7">
        <w:rPr>
          <w:rFonts w:ascii="Times New Roman" w:hAnsi="Times New Roman" w:cs="Times New Roman"/>
          <w:sz w:val="32"/>
          <w:szCs w:val="32"/>
        </w:rPr>
        <w:t>transformed,</w:t>
      </w:r>
      <w:r w:rsidR="008316B7" w:rsidRPr="0021432F" w:rsidDel="008316B7">
        <w:rPr>
          <w:rFonts w:ascii="Times New Roman" w:hAnsi="Times New Roman" w:cs="Times New Roman"/>
          <w:sz w:val="32"/>
          <w:szCs w:val="32"/>
        </w:rPr>
        <w:t xml:space="preserve"> </w:t>
      </w:r>
      <w:r w:rsidR="008316B7">
        <w:rPr>
          <w:rFonts w:ascii="Times New Roman" w:hAnsi="Times New Roman" w:cs="Times New Roman"/>
          <w:sz w:val="32"/>
          <w:szCs w:val="32"/>
        </w:rPr>
        <w:t xml:space="preserve">which has driven </w:t>
      </w:r>
      <w:r w:rsidR="0021432F" w:rsidRPr="0021432F">
        <w:rPr>
          <w:rFonts w:ascii="Times New Roman" w:hAnsi="Times New Roman" w:cs="Times New Roman"/>
          <w:sz w:val="32"/>
          <w:szCs w:val="32"/>
        </w:rPr>
        <w:t xml:space="preserve">our need to </w:t>
      </w:r>
      <w:r w:rsidR="008316B7">
        <w:rPr>
          <w:rFonts w:ascii="Times New Roman" w:hAnsi="Times New Roman" w:cs="Times New Roman"/>
          <w:sz w:val="32"/>
          <w:szCs w:val="32"/>
        </w:rPr>
        <w:t>adjust</w:t>
      </w:r>
      <w:r w:rsidR="008316B7" w:rsidRPr="0021432F" w:rsidDel="008316B7">
        <w:rPr>
          <w:rFonts w:ascii="Times New Roman" w:hAnsi="Times New Roman" w:cs="Times New Roman"/>
          <w:sz w:val="32"/>
          <w:szCs w:val="32"/>
        </w:rPr>
        <w:t xml:space="preserve"> </w:t>
      </w:r>
      <w:r w:rsidR="008316B7">
        <w:rPr>
          <w:rFonts w:ascii="Times New Roman" w:hAnsi="Times New Roman" w:cs="Times New Roman"/>
          <w:sz w:val="32"/>
          <w:szCs w:val="32"/>
        </w:rPr>
        <w:t>to</w:t>
      </w:r>
      <w:r w:rsidR="008316B7" w:rsidRPr="0021432F">
        <w:rPr>
          <w:rFonts w:ascii="Times New Roman" w:hAnsi="Times New Roman" w:cs="Times New Roman"/>
          <w:sz w:val="32"/>
          <w:szCs w:val="32"/>
        </w:rPr>
        <w:t xml:space="preserve"> </w:t>
      </w:r>
      <w:r w:rsidR="008316B7">
        <w:rPr>
          <w:rFonts w:ascii="Times New Roman" w:hAnsi="Times New Roman" w:cs="Times New Roman"/>
          <w:sz w:val="32"/>
          <w:szCs w:val="32"/>
        </w:rPr>
        <w:t xml:space="preserve">this new </w:t>
      </w:r>
      <w:r w:rsidR="008603DF">
        <w:rPr>
          <w:rFonts w:ascii="Times New Roman" w:hAnsi="Times New Roman" w:cs="Times New Roman"/>
          <w:sz w:val="32"/>
          <w:szCs w:val="32"/>
        </w:rPr>
        <w:t>milieu</w:t>
      </w:r>
      <w:r w:rsidR="008603DF" w:rsidRPr="0021432F" w:rsidDel="008316B7">
        <w:rPr>
          <w:rFonts w:ascii="Times New Roman" w:hAnsi="Times New Roman" w:cs="Times New Roman"/>
          <w:sz w:val="32"/>
          <w:szCs w:val="32"/>
        </w:rPr>
        <w:t xml:space="preserve">. </w:t>
      </w:r>
      <w:r w:rsidR="0021432F" w:rsidRPr="0021432F">
        <w:rPr>
          <w:rFonts w:ascii="Times New Roman" w:hAnsi="Times New Roman" w:cs="Times New Roman"/>
          <w:sz w:val="32"/>
          <w:szCs w:val="32"/>
        </w:rPr>
        <w:t>I am sure no one in th</w:t>
      </w:r>
      <w:r w:rsidR="00B8601B">
        <w:rPr>
          <w:rFonts w:ascii="Times New Roman" w:hAnsi="Times New Roman" w:cs="Times New Roman"/>
          <w:sz w:val="32"/>
          <w:szCs w:val="32"/>
        </w:rPr>
        <w:t xml:space="preserve">is room </w:t>
      </w:r>
      <w:r w:rsidR="008316B7">
        <w:rPr>
          <w:rFonts w:ascii="Times New Roman" w:hAnsi="Times New Roman" w:cs="Times New Roman"/>
          <w:sz w:val="32"/>
          <w:szCs w:val="32"/>
        </w:rPr>
        <w:t xml:space="preserve">could have </w:t>
      </w:r>
      <w:r w:rsidR="00B8601B">
        <w:rPr>
          <w:rFonts w:ascii="Times New Roman" w:hAnsi="Times New Roman" w:cs="Times New Roman"/>
          <w:sz w:val="32"/>
          <w:szCs w:val="32"/>
        </w:rPr>
        <w:t xml:space="preserve">predicted five years ago </w:t>
      </w:r>
      <w:r w:rsidR="008316B7">
        <w:rPr>
          <w:rFonts w:ascii="Times New Roman" w:hAnsi="Times New Roman" w:cs="Times New Roman"/>
          <w:sz w:val="32"/>
          <w:szCs w:val="32"/>
        </w:rPr>
        <w:t xml:space="preserve">how differently we would engage with each other today. </w:t>
      </w:r>
    </w:p>
    <w:p w:rsidR="0021432F" w:rsidRDefault="0021432F" w:rsidP="00DD6705">
      <w:pPr>
        <w:rPr>
          <w:rFonts w:ascii="Times New Roman" w:hAnsi="Times New Roman" w:cs="Times New Roman"/>
          <w:sz w:val="32"/>
          <w:szCs w:val="32"/>
        </w:rPr>
      </w:pPr>
      <w:r>
        <w:rPr>
          <w:rFonts w:ascii="Times New Roman" w:hAnsi="Times New Roman" w:cs="Times New Roman"/>
          <w:sz w:val="32"/>
          <w:szCs w:val="32"/>
        </w:rPr>
        <w:t>Today, we</w:t>
      </w:r>
      <w:r w:rsidRPr="0021432F">
        <w:rPr>
          <w:rFonts w:ascii="Times New Roman" w:hAnsi="Times New Roman" w:cs="Times New Roman"/>
          <w:sz w:val="32"/>
          <w:szCs w:val="32"/>
        </w:rPr>
        <w:t xml:space="preserve"> must go out and find our audience. </w:t>
      </w:r>
      <w:r>
        <w:rPr>
          <w:rFonts w:ascii="Times New Roman" w:hAnsi="Times New Roman" w:cs="Times New Roman"/>
          <w:sz w:val="32"/>
          <w:szCs w:val="32"/>
        </w:rPr>
        <w:t xml:space="preserve">Be where they are. Speak to them on platforms they use. Talk to them in their language. </w:t>
      </w:r>
      <w:r w:rsidRPr="0021432F">
        <w:rPr>
          <w:rFonts w:ascii="Times New Roman" w:hAnsi="Times New Roman" w:cs="Times New Roman"/>
          <w:sz w:val="32"/>
          <w:szCs w:val="32"/>
        </w:rPr>
        <w:t>We can</w:t>
      </w:r>
      <w:r>
        <w:rPr>
          <w:rFonts w:ascii="Times New Roman" w:hAnsi="Times New Roman" w:cs="Times New Roman"/>
          <w:sz w:val="32"/>
          <w:szCs w:val="32"/>
        </w:rPr>
        <w:t xml:space="preserve"> no longer just</w:t>
      </w:r>
      <w:r w:rsidRPr="0021432F">
        <w:rPr>
          <w:rFonts w:ascii="Times New Roman" w:hAnsi="Times New Roman" w:cs="Times New Roman"/>
          <w:sz w:val="32"/>
          <w:szCs w:val="32"/>
        </w:rPr>
        <w:t xml:space="preserve"> </w:t>
      </w:r>
      <w:r w:rsidR="00B40AC9">
        <w:rPr>
          <w:rFonts w:ascii="Times New Roman" w:hAnsi="Times New Roman" w:cs="Times New Roman"/>
          <w:sz w:val="32"/>
          <w:szCs w:val="32"/>
        </w:rPr>
        <w:t xml:space="preserve">broadcast out information or </w:t>
      </w:r>
      <w:r w:rsidRPr="0021432F">
        <w:rPr>
          <w:rFonts w:ascii="Times New Roman" w:hAnsi="Times New Roman" w:cs="Times New Roman"/>
          <w:sz w:val="32"/>
          <w:szCs w:val="32"/>
        </w:rPr>
        <w:t xml:space="preserve">create products and platforms </w:t>
      </w:r>
      <w:r w:rsidR="000E6936">
        <w:rPr>
          <w:rFonts w:ascii="Times New Roman" w:hAnsi="Times New Roman" w:cs="Times New Roman"/>
          <w:sz w:val="32"/>
          <w:szCs w:val="32"/>
        </w:rPr>
        <w:t xml:space="preserve">and </w:t>
      </w:r>
      <w:r w:rsidRPr="0021432F">
        <w:rPr>
          <w:rFonts w:ascii="Times New Roman" w:hAnsi="Times New Roman" w:cs="Times New Roman"/>
          <w:sz w:val="32"/>
          <w:szCs w:val="32"/>
        </w:rPr>
        <w:t xml:space="preserve">expect people to find them and be interested in them if we haven’t taken the time, made the effort to reach out to </w:t>
      </w:r>
      <w:r w:rsidR="000E6936">
        <w:rPr>
          <w:rFonts w:ascii="Times New Roman" w:hAnsi="Times New Roman" w:cs="Times New Roman"/>
          <w:sz w:val="32"/>
          <w:szCs w:val="32"/>
        </w:rPr>
        <w:t xml:space="preserve">proactively </w:t>
      </w:r>
      <w:r w:rsidRPr="0021432F">
        <w:rPr>
          <w:rFonts w:ascii="Times New Roman" w:hAnsi="Times New Roman" w:cs="Times New Roman"/>
          <w:sz w:val="32"/>
          <w:szCs w:val="32"/>
        </w:rPr>
        <w:t>engage them</w:t>
      </w:r>
      <w:r w:rsidR="0076318A">
        <w:rPr>
          <w:rFonts w:ascii="Times New Roman" w:hAnsi="Times New Roman" w:cs="Times New Roman"/>
          <w:sz w:val="32"/>
          <w:szCs w:val="32"/>
        </w:rPr>
        <w:t>,</w:t>
      </w:r>
      <w:r w:rsidRPr="0021432F">
        <w:rPr>
          <w:rFonts w:ascii="Times New Roman" w:hAnsi="Times New Roman" w:cs="Times New Roman"/>
          <w:sz w:val="32"/>
          <w:szCs w:val="32"/>
        </w:rPr>
        <w:t xml:space="preserve"> and speak to them in their language.</w:t>
      </w:r>
    </w:p>
    <w:p w:rsidR="0021432F" w:rsidRDefault="000E6936" w:rsidP="00DD6705">
      <w:pPr>
        <w:rPr>
          <w:rFonts w:ascii="Times New Roman" w:hAnsi="Times New Roman" w:cs="Times New Roman"/>
          <w:sz w:val="32"/>
          <w:szCs w:val="32"/>
        </w:rPr>
      </w:pPr>
      <w:r w:rsidRPr="000E6936">
        <w:rPr>
          <w:rFonts w:ascii="Times New Roman" w:hAnsi="Times New Roman" w:cs="Times New Roman"/>
          <w:sz w:val="32"/>
          <w:szCs w:val="32"/>
        </w:rPr>
        <w:t xml:space="preserve">Youth and women have </w:t>
      </w:r>
      <w:r w:rsidR="00B40AC9">
        <w:rPr>
          <w:rFonts w:ascii="Times New Roman" w:hAnsi="Times New Roman" w:cs="Times New Roman"/>
          <w:sz w:val="32"/>
          <w:szCs w:val="32"/>
        </w:rPr>
        <w:t xml:space="preserve">been </w:t>
      </w:r>
      <w:r w:rsidRPr="000E6936">
        <w:rPr>
          <w:rFonts w:ascii="Times New Roman" w:hAnsi="Times New Roman" w:cs="Times New Roman"/>
          <w:sz w:val="32"/>
          <w:szCs w:val="32"/>
        </w:rPr>
        <w:t>emerg</w:t>
      </w:r>
      <w:r w:rsidR="00B40AC9">
        <w:rPr>
          <w:rFonts w:ascii="Times New Roman" w:hAnsi="Times New Roman" w:cs="Times New Roman"/>
          <w:sz w:val="32"/>
          <w:szCs w:val="32"/>
        </w:rPr>
        <w:t>ing</w:t>
      </w:r>
      <w:r w:rsidRPr="000E6936">
        <w:rPr>
          <w:rFonts w:ascii="Times New Roman" w:hAnsi="Times New Roman" w:cs="Times New Roman"/>
          <w:sz w:val="32"/>
          <w:szCs w:val="32"/>
        </w:rPr>
        <w:t xml:space="preserve"> as opinion leaders in their respective communities</w:t>
      </w:r>
      <w:r w:rsidR="00B40AC9">
        <w:rPr>
          <w:rFonts w:ascii="Times New Roman" w:hAnsi="Times New Roman" w:cs="Times New Roman"/>
          <w:sz w:val="32"/>
          <w:szCs w:val="32"/>
        </w:rPr>
        <w:t>,</w:t>
      </w:r>
      <w:r w:rsidRPr="000E6936">
        <w:rPr>
          <w:rFonts w:ascii="Times New Roman" w:hAnsi="Times New Roman" w:cs="Times New Roman"/>
          <w:sz w:val="32"/>
          <w:szCs w:val="32"/>
        </w:rPr>
        <w:t xml:space="preserve"> empowered by </w:t>
      </w:r>
      <w:r w:rsidRPr="000E6936">
        <w:rPr>
          <w:rFonts w:ascii="Times New Roman" w:hAnsi="Times New Roman" w:cs="Times New Roman"/>
          <w:b/>
          <w:sz w:val="32"/>
          <w:szCs w:val="32"/>
        </w:rPr>
        <w:t>connective</w:t>
      </w:r>
      <w:r w:rsidRPr="000E6936">
        <w:rPr>
          <w:rFonts w:ascii="Times New Roman" w:hAnsi="Times New Roman" w:cs="Times New Roman"/>
          <w:sz w:val="32"/>
          <w:szCs w:val="32"/>
        </w:rPr>
        <w:t xml:space="preserve"> communications technology</w:t>
      </w:r>
      <w:r>
        <w:rPr>
          <w:rFonts w:ascii="Times New Roman" w:hAnsi="Times New Roman" w:cs="Times New Roman"/>
          <w:sz w:val="32"/>
          <w:szCs w:val="32"/>
        </w:rPr>
        <w:t xml:space="preserve">. </w:t>
      </w:r>
      <w:r w:rsidRPr="004D3433">
        <w:rPr>
          <w:rFonts w:ascii="Times New Roman" w:hAnsi="Times New Roman" w:cs="Times New Roman"/>
          <w:sz w:val="32"/>
          <w:szCs w:val="32"/>
        </w:rPr>
        <w:t xml:space="preserve">As we seek to </w:t>
      </w:r>
      <w:r w:rsidR="008603DF" w:rsidRPr="004D3433">
        <w:rPr>
          <w:rFonts w:ascii="Times New Roman" w:hAnsi="Times New Roman" w:cs="Times New Roman"/>
          <w:sz w:val="32"/>
          <w:szCs w:val="32"/>
        </w:rPr>
        <w:t xml:space="preserve">enlarge </w:t>
      </w:r>
      <w:r w:rsidR="008603DF">
        <w:rPr>
          <w:rFonts w:ascii="Times New Roman" w:hAnsi="Times New Roman" w:cs="Times New Roman"/>
          <w:sz w:val="32"/>
          <w:szCs w:val="32"/>
        </w:rPr>
        <w:t>and</w:t>
      </w:r>
      <w:r w:rsidR="00B40AC9">
        <w:rPr>
          <w:rFonts w:ascii="Times New Roman" w:hAnsi="Times New Roman" w:cs="Times New Roman"/>
          <w:sz w:val="32"/>
          <w:szCs w:val="32"/>
        </w:rPr>
        <w:t xml:space="preserve"> include new constituencies in </w:t>
      </w:r>
      <w:r w:rsidRPr="004D3433">
        <w:rPr>
          <w:rFonts w:ascii="Times New Roman" w:hAnsi="Times New Roman" w:cs="Times New Roman"/>
          <w:sz w:val="32"/>
          <w:szCs w:val="32"/>
        </w:rPr>
        <w:t>our audience, we’ll have to likewise expand our portfolio of platforms.</w:t>
      </w:r>
      <w:r w:rsidR="004D3433">
        <w:rPr>
          <w:rFonts w:ascii="Times New Roman" w:hAnsi="Times New Roman" w:cs="Times New Roman"/>
          <w:sz w:val="32"/>
          <w:szCs w:val="32"/>
        </w:rPr>
        <w:t xml:space="preserve"> </w:t>
      </w:r>
      <w:r w:rsidRPr="004D3433">
        <w:rPr>
          <w:rFonts w:ascii="Times New Roman" w:hAnsi="Times New Roman" w:cs="Times New Roman"/>
          <w:sz w:val="32"/>
          <w:szCs w:val="32"/>
        </w:rPr>
        <w:lastRenderedPageBreak/>
        <w:t xml:space="preserve">Mobile, which is likely to leapfrog </w:t>
      </w:r>
      <w:r w:rsidR="004D3433">
        <w:rPr>
          <w:rFonts w:ascii="Times New Roman" w:hAnsi="Times New Roman" w:cs="Times New Roman"/>
          <w:sz w:val="32"/>
          <w:szCs w:val="32"/>
        </w:rPr>
        <w:t>tethered computing</w:t>
      </w:r>
      <w:r w:rsidRPr="004D3433">
        <w:rPr>
          <w:rFonts w:ascii="Times New Roman" w:hAnsi="Times New Roman" w:cs="Times New Roman"/>
          <w:sz w:val="32"/>
          <w:szCs w:val="32"/>
        </w:rPr>
        <w:t xml:space="preserve"> in many parts of the world</w:t>
      </w:r>
      <w:r w:rsidR="004D3433">
        <w:rPr>
          <w:rFonts w:ascii="Times New Roman" w:hAnsi="Times New Roman" w:cs="Times New Roman"/>
          <w:sz w:val="32"/>
          <w:szCs w:val="32"/>
        </w:rPr>
        <w:t>,</w:t>
      </w:r>
      <w:r w:rsidRPr="004D3433">
        <w:rPr>
          <w:rFonts w:ascii="Times New Roman" w:hAnsi="Times New Roman" w:cs="Times New Roman"/>
          <w:sz w:val="32"/>
          <w:szCs w:val="32"/>
        </w:rPr>
        <w:t xml:space="preserve"> is expected to grow exponentially in EVERY region of the world.</w:t>
      </w:r>
      <w:r w:rsidR="00B40AC9">
        <w:rPr>
          <w:rFonts w:ascii="Times New Roman" w:hAnsi="Times New Roman" w:cs="Times New Roman"/>
          <w:sz w:val="32"/>
          <w:szCs w:val="32"/>
        </w:rPr>
        <w:t xml:space="preserve"> Once mobile telephone prices fall below $50US, there will be an explosion of connectivity.</w:t>
      </w:r>
    </w:p>
    <w:p w:rsidR="004D3433" w:rsidRPr="004D3433" w:rsidRDefault="00B40AC9" w:rsidP="00DD6705">
      <w:pPr>
        <w:rPr>
          <w:rFonts w:ascii="Times New Roman" w:hAnsi="Times New Roman" w:cs="Times New Roman"/>
          <w:sz w:val="32"/>
          <w:szCs w:val="32"/>
        </w:rPr>
      </w:pPr>
      <w:r>
        <w:rPr>
          <w:rFonts w:ascii="Times New Roman" w:hAnsi="Times New Roman" w:cs="Times New Roman"/>
          <w:sz w:val="32"/>
          <w:szCs w:val="32"/>
        </w:rPr>
        <w:t>W</w:t>
      </w:r>
      <w:r w:rsidR="004D3433" w:rsidRPr="004D3433">
        <w:rPr>
          <w:rFonts w:ascii="Times New Roman" w:hAnsi="Times New Roman" w:cs="Times New Roman"/>
          <w:sz w:val="32"/>
          <w:szCs w:val="32"/>
        </w:rPr>
        <w:t>e must pay greater attention to language</w:t>
      </w:r>
      <w:r>
        <w:rPr>
          <w:rFonts w:ascii="Times New Roman" w:hAnsi="Times New Roman" w:cs="Times New Roman"/>
          <w:sz w:val="32"/>
          <w:szCs w:val="32"/>
        </w:rPr>
        <w:t>, as a</w:t>
      </w:r>
      <w:r w:rsidRPr="004D3433">
        <w:rPr>
          <w:rFonts w:ascii="Times New Roman" w:hAnsi="Times New Roman" w:cs="Times New Roman"/>
          <w:sz w:val="32"/>
          <w:szCs w:val="32"/>
        </w:rPr>
        <w:t xml:space="preserve">nother reality of the </w:t>
      </w:r>
      <w:r>
        <w:rPr>
          <w:rFonts w:ascii="Times New Roman" w:hAnsi="Times New Roman" w:cs="Times New Roman"/>
          <w:sz w:val="32"/>
          <w:szCs w:val="32"/>
        </w:rPr>
        <w:t xml:space="preserve">new </w:t>
      </w:r>
      <w:r w:rsidRPr="004D3433">
        <w:rPr>
          <w:rFonts w:ascii="Times New Roman" w:hAnsi="Times New Roman" w:cs="Times New Roman"/>
          <w:sz w:val="32"/>
          <w:szCs w:val="32"/>
        </w:rPr>
        <w:t>media landscape</w:t>
      </w:r>
      <w:r w:rsidR="004D3433" w:rsidRPr="004D3433">
        <w:rPr>
          <w:rFonts w:ascii="Times New Roman" w:hAnsi="Times New Roman" w:cs="Times New Roman"/>
          <w:sz w:val="32"/>
          <w:szCs w:val="32"/>
        </w:rPr>
        <w:t>.</w:t>
      </w:r>
      <w:r w:rsidR="004D3433">
        <w:rPr>
          <w:rFonts w:ascii="Times New Roman" w:hAnsi="Times New Roman" w:cs="Times New Roman"/>
          <w:sz w:val="32"/>
          <w:szCs w:val="32"/>
        </w:rPr>
        <w:t xml:space="preserve"> </w:t>
      </w:r>
      <w:r w:rsidR="004D3433" w:rsidRPr="004D3433">
        <w:rPr>
          <w:rFonts w:ascii="Times New Roman" w:hAnsi="Times New Roman" w:cs="Times New Roman"/>
          <w:sz w:val="32"/>
          <w:szCs w:val="32"/>
        </w:rPr>
        <w:t>Content is more compelling and effective when provided in local language</w:t>
      </w:r>
      <w:r w:rsidR="004D3433">
        <w:rPr>
          <w:rFonts w:ascii="Times New Roman" w:hAnsi="Times New Roman" w:cs="Times New Roman"/>
          <w:sz w:val="32"/>
          <w:szCs w:val="32"/>
        </w:rPr>
        <w:t xml:space="preserve"> and, a</w:t>
      </w:r>
      <w:r w:rsidR="004D3433" w:rsidRPr="004D3433">
        <w:rPr>
          <w:rFonts w:ascii="Times New Roman" w:hAnsi="Times New Roman" w:cs="Times New Roman"/>
          <w:sz w:val="32"/>
          <w:szCs w:val="32"/>
        </w:rPr>
        <w:t xml:space="preserve">s the online world has turned increasingly interactive people are engaging in their own language.  </w:t>
      </w:r>
    </w:p>
    <w:p w:rsidR="004D3433" w:rsidRPr="009D065C" w:rsidRDefault="004D3433" w:rsidP="004D3433">
      <w:pPr>
        <w:rPr>
          <w:rFonts w:ascii="Times New Roman" w:hAnsi="Times New Roman" w:cs="Times New Roman"/>
          <w:sz w:val="32"/>
          <w:szCs w:val="32"/>
        </w:rPr>
      </w:pPr>
      <w:r>
        <w:rPr>
          <w:rFonts w:ascii="Times New Roman" w:hAnsi="Times New Roman" w:cs="Times New Roman"/>
          <w:sz w:val="32"/>
          <w:szCs w:val="32"/>
        </w:rPr>
        <w:t>T</w:t>
      </w:r>
      <w:r w:rsidR="000C7E3A">
        <w:rPr>
          <w:rFonts w:ascii="Times New Roman" w:hAnsi="Times New Roman" w:cs="Times New Roman"/>
          <w:sz w:val="32"/>
          <w:szCs w:val="32"/>
        </w:rPr>
        <w:t>o</w:t>
      </w:r>
      <w:r>
        <w:rPr>
          <w:rFonts w:ascii="Times New Roman" w:hAnsi="Times New Roman" w:cs="Times New Roman"/>
          <w:sz w:val="32"/>
          <w:szCs w:val="32"/>
        </w:rPr>
        <w:t xml:space="preserve"> </w:t>
      </w:r>
      <w:r w:rsidR="00B40AC9">
        <w:rPr>
          <w:rFonts w:ascii="Times New Roman" w:hAnsi="Times New Roman" w:cs="Times New Roman"/>
          <w:sz w:val="32"/>
          <w:szCs w:val="32"/>
        </w:rPr>
        <w:t xml:space="preserve">help </w:t>
      </w:r>
      <w:r>
        <w:rPr>
          <w:rFonts w:ascii="Times New Roman" w:hAnsi="Times New Roman" w:cs="Times New Roman"/>
          <w:sz w:val="32"/>
          <w:szCs w:val="32"/>
        </w:rPr>
        <w:t xml:space="preserve">meet these new challenges, </w:t>
      </w:r>
      <w:r w:rsidR="003C7DB9">
        <w:rPr>
          <w:rFonts w:ascii="Times New Roman" w:hAnsi="Times New Roman" w:cs="Times New Roman"/>
          <w:sz w:val="32"/>
          <w:szCs w:val="32"/>
        </w:rPr>
        <w:t>IIP has over the past year</w:t>
      </w:r>
      <w:r w:rsidR="003C7DB9" w:rsidRPr="009D065C">
        <w:rPr>
          <w:rFonts w:ascii="Times New Roman" w:hAnsi="Times New Roman" w:cs="Times New Roman"/>
          <w:sz w:val="32"/>
          <w:szCs w:val="32"/>
        </w:rPr>
        <w:t xml:space="preserve"> </w:t>
      </w:r>
      <w:r w:rsidRPr="009D065C">
        <w:rPr>
          <w:rFonts w:ascii="Times New Roman" w:hAnsi="Times New Roman" w:cs="Times New Roman"/>
          <w:sz w:val="32"/>
          <w:szCs w:val="32"/>
        </w:rPr>
        <w:t>built</w:t>
      </w:r>
      <w:r w:rsidRPr="009D065C">
        <w:rPr>
          <w:rFonts w:ascii="Times New Roman" w:hAnsi="Times New Roman" w:cs="Times New Roman"/>
          <w:b/>
          <w:sz w:val="32"/>
          <w:szCs w:val="32"/>
        </w:rPr>
        <w:t xml:space="preserve"> </w:t>
      </w:r>
      <w:r w:rsidRPr="009D065C">
        <w:rPr>
          <w:rFonts w:ascii="Times New Roman" w:hAnsi="Times New Roman" w:cs="Times New Roman"/>
          <w:sz w:val="32"/>
          <w:szCs w:val="32"/>
        </w:rPr>
        <w:t xml:space="preserve">the </w:t>
      </w:r>
      <w:r w:rsidR="003C7DB9">
        <w:rPr>
          <w:rFonts w:ascii="Times New Roman" w:hAnsi="Times New Roman" w:cs="Times New Roman"/>
          <w:sz w:val="32"/>
          <w:szCs w:val="32"/>
        </w:rPr>
        <w:t xml:space="preserve">State </w:t>
      </w:r>
      <w:r w:rsidRPr="009D065C">
        <w:rPr>
          <w:rFonts w:ascii="Times New Roman" w:hAnsi="Times New Roman" w:cs="Times New Roman"/>
          <w:sz w:val="32"/>
          <w:szCs w:val="32"/>
        </w:rPr>
        <w:t>Department’s first-ever capacity to conduct global information campaigns</w:t>
      </w:r>
      <w:r w:rsidR="003C7DB9">
        <w:rPr>
          <w:rFonts w:ascii="Times New Roman" w:hAnsi="Times New Roman" w:cs="Times New Roman"/>
          <w:sz w:val="32"/>
          <w:szCs w:val="32"/>
        </w:rPr>
        <w:t>,</w:t>
      </w:r>
      <w:r w:rsidRPr="009D065C">
        <w:rPr>
          <w:rFonts w:ascii="Times New Roman" w:hAnsi="Times New Roman" w:cs="Times New Roman"/>
          <w:sz w:val="32"/>
          <w:szCs w:val="32"/>
        </w:rPr>
        <w:t xml:space="preserve"> marry</w:t>
      </w:r>
      <w:r>
        <w:rPr>
          <w:rFonts w:ascii="Times New Roman" w:hAnsi="Times New Roman" w:cs="Times New Roman"/>
          <w:sz w:val="32"/>
          <w:szCs w:val="32"/>
        </w:rPr>
        <w:t>ing online and in-person assets. This network has</w:t>
      </w:r>
      <w:r w:rsidRPr="009D065C">
        <w:rPr>
          <w:rFonts w:ascii="Times New Roman" w:hAnsi="Times New Roman" w:cs="Times New Roman"/>
          <w:sz w:val="32"/>
          <w:szCs w:val="32"/>
        </w:rPr>
        <w:t xml:space="preserve"> the </w:t>
      </w:r>
      <w:r>
        <w:rPr>
          <w:rFonts w:ascii="Times New Roman" w:hAnsi="Times New Roman" w:cs="Times New Roman"/>
          <w:sz w:val="32"/>
          <w:szCs w:val="32"/>
        </w:rPr>
        <w:t>reach</w:t>
      </w:r>
      <w:r w:rsidR="00BE5B5C">
        <w:rPr>
          <w:rFonts w:ascii="Times New Roman" w:hAnsi="Times New Roman" w:cs="Times New Roman"/>
          <w:sz w:val="32"/>
          <w:szCs w:val="32"/>
        </w:rPr>
        <w:t xml:space="preserve"> and sophistication </w:t>
      </w:r>
      <w:r w:rsidRPr="009D065C">
        <w:rPr>
          <w:rFonts w:ascii="Times New Roman" w:hAnsi="Times New Roman" w:cs="Times New Roman"/>
          <w:sz w:val="32"/>
          <w:szCs w:val="32"/>
        </w:rPr>
        <w:t xml:space="preserve">which rivals that of any I know of in the private or public sector. It is a global communication network that connects us </w:t>
      </w:r>
      <w:r w:rsidR="003C7DB9">
        <w:rPr>
          <w:rFonts w:ascii="Times New Roman" w:hAnsi="Times New Roman" w:cs="Times New Roman"/>
          <w:sz w:val="32"/>
          <w:szCs w:val="32"/>
        </w:rPr>
        <w:t xml:space="preserve">simultaneously </w:t>
      </w:r>
      <w:r w:rsidRPr="009D065C">
        <w:rPr>
          <w:rFonts w:ascii="Times New Roman" w:hAnsi="Times New Roman" w:cs="Times New Roman"/>
          <w:sz w:val="32"/>
          <w:szCs w:val="32"/>
        </w:rPr>
        <w:t>to local citizens in 190 countries both online and offline.</w:t>
      </w:r>
    </w:p>
    <w:p w:rsidR="00BE5B5C" w:rsidRPr="009D065C" w:rsidRDefault="00BE5B5C" w:rsidP="00BE5B5C">
      <w:pPr>
        <w:rPr>
          <w:rFonts w:ascii="Times New Roman" w:hAnsi="Times New Roman" w:cs="Times New Roman"/>
          <w:sz w:val="32"/>
          <w:szCs w:val="32"/>
        </w:rPr>
      </w:pPr>
      <w:r w:rsidRPr="009D065C">
        <w:rPr>
          <w:rFonts w:ascii="Times New Roman" w:hAnsi="Times New Roman" w:cs="Times New Roman"/>
          <w:sz w:val="32"/>
          <w:szCs w:val="32"/>
        </w:rPr>
        <w:t xml:space="preserve">We use </w:t>
      </w:r>
      <w:r w:rsidR="000C7E3A">
        <w:rPr>
          <w:rFonts w:ascii="Times New Roman" w:hAnsi="Times New Roman" w:cs="Times New Roman"/>
          <w:sz w:val="32"/>
          <w:szCs w:val="32"/>
        </w:rPr>
        <w:t xml:space="preserve">this communications </w:t>
      </w:r>
      <w:r w:rsidRPr="009D065C">
        <w:rPr>
          <w:rFonts w:ascii="Times New Roman" w:hAnsi="Times New Roman" w:cs="Times New Roman"/>
          <w:sz w:val="32"/>
          <w:szCs w:val="32"/>
        </w:rPr>
        <w:t xml:space="preserve">network to implement IIP’s core mission: to serve </w:t>
      </w:r>
      <w:r w:rsidR="000C7E3A">
        <w:rPr>
          <w:rFonts w:ascii="Times New Roman" w:hAnsi="Times New Roman" w:cs="Times New Roman"/>
          <w:sz w:val="32"/>
          <w:szCs w:val="32"/>
        </w:rPr>
        <w:t xml:space="preserve">our </w:t>
      </w:r>
      <w:r w:rsidRPr="009D065C">
        <w:rPr>
          <w:rFonts w:ascii="Times New Roman" w:hAnsi="Times New Roman" w:cs="Times New Roman"/>
          <w:sz w:val="32"/>
          <w:szCs w:val="32"/>
        </w:rPr>
        <w:t xml:space="preserve">embassies and consulates, </w:t>
      </w:r>
      <w:r w:rsidR="00B40AC9">
        <w:rPr>
          <w:rFonts w:ascii="Times New Roman" w:hAnsi="Times New Roman" w:cs="Times New Roman"/>
          <w:sz w:val="32"/>
          <w:szCs w:val="32"/>
        </w:rPr>
        <w:t xml:space="preserve">by </w:t>
      </w:r>
      <w:r w:rsidRPr="009D065C">
        <w:rPr>
          <w:rFonts w:ascii="Times New Roman" w:hAnsi="Times New Roman" w:cs="Times New Roman"/>
          <w:sz w:val="32"/>
          <w:szCs w:val="32"/>
        </w:rPr>
        <w:t xml:space="preserve">providing the </w:t>
      </w:r>
      <w:r w:rsidR="003C7DB9">
        <w:rPr>
          <w:rFonts w:ascii="Times New Roman" w:hAnsi="Times New Roman" w:cs="Times New Roman"/>
          <w:sz w:val="32"/>
          <w:szCs w:val="32"/>
        </w:rPr>
        <w:t xml:space="preserve">places, </w:t>
      </w:r>
      <w:r w:rsidRPr="009D065C">
        <w:rPr>
          <w:rFonts w:ascii="Times New Roman" w:hAnsi="Times New Roman" w:cs="Times New Roman"/>
          <w:sz w:val="32"/>
          <w:szCs w:val="32"/>
        </w:rPr>
        <w:t>products</w:t>
      </w:r>
      <w:r w:rsidR="008603DF" w:rsidRPr="009D065C">
        <w:rPr>
          <w:rFonts w:ascii="Times New Roman" w:hAnsi="Times New Roman" w:cs="Times New Roman"/>
          <w:sz w:val="32"/>
          <w:szCs w:val="32"/>
        </w:rPr>
        <w:t>, and</w:t>
      </w:r>
      <w:r w:rsidRPr="009D065C">
        <w:rPr>
          <w:rFonts w:ascii="Times New Roman" w:hAnsi="Times New Roman" w:cs="Times New Roman"/>
          <w:sz w:val="32"/>
          <w:szCs w:val="32"/>
        </w:rPr>
        <w:t xml:space="preserve"> infrastructure </w:t>
      </w:r>
      <w:r>
        <w:rPr>
          <w:rFonts w:ascii="Times New Roman" w:hAnsi="Times New Roman" w:cs="Times New Roman"/>
          <w:sz w:val="32"/>
          <w:szCs w:val="32"/>
        </w:rPr>
        <w:t>that</w:t>
      </w:r>
      <w:r w:rsidRPr="009D065C">
        <w:rPr>
          <w:rFonts w:ascii="Times New Roman" w:hAnsi="Times New Roman" w:cs="Times New Roman"/>
          <w:sz w:val="32"/>
          <w:szCs w:val="32"/>
        </w:rPr>
        <w:t xml:space="preserve"> help them achieve their goal of building America’s reputation amongst foreign audiences. Our network provides the holy grail of engagement – delivering campaigns globally while connecting to local communities – in real time – and in local language.  </w:t>
      </w:r>
      <w:r w:rsidR="00B40AC9">
        <w:rPr>
          <w:rFonts w:ascii="Times New Roman" w:hAnsi="Times New Roman" w:cs="Times New Roman"/>
          <w:sz w:val="32"/>
          <w:szCs w:val="32"/>
        </w:rPr>
        <w:t>We think globally and act locally.</w:t>
      </w:r>
    </w:p>
    <w:p w:rsidR="00DD6705" w:rsidRPr="009D065C" w:rsidRDefault="00B501CA" w:rsidP="00DD6705">
      <w:pPr>
        <w:rPr>
          <w:rFonts w:ascii="Times New Roman" w:hAnsi="Times New Roman" w:cs="Times New Roman"/>
          <w:sz w:val="32"/>
          <w:szCs w:val="32"/>
        </w:rPr>
      </w:pPr>
      <w:r>
        <w:rPr>
          <w:rFonts w:ascii="Times New Roman" w:hAnsi="Times New Roman" w:cs="Times New Roman"/>
          <w:sz w:val="32"/>
          <w:szCs w:val="32"/>
        </w:rPr>
        <w:t>Our p</w:t>
      </w:r>
      <w:r w:rsidR="00DD6705" w:rsidRPr="009D065C">
        <w:rPr>
          <w:rFonts w:ascii="Times New Roman" w:hAnsi="Times New Roman" w:cs="Times New Roman"/>
          <w:sz w:val="32"/>
          <w:szCs w:val="32"/>
        </w:rPr>
        <w:t xml:space="preserve">laces are both physical and virtual, as IIP supports nearly 850 American Spaces </w:t>
      </w:r>
      <w:r w:rsidR="00A014A8" w:rsidRPr="009D065C">
        <w:rPr>
          <w:rFonts w:ascii="Times New Roman" w:hAnsi="Times New Roman" w:cs="Times New Roman"/>
          <w:sz w:val="32"/>
          <w:szCs w:val="32"/>
        </w:rPr>
        <w:t xml:space="preserve">in 169 countries </w:t>
      </w:r>
      <w:r w:rsidR="00DD6705" w:rsidRPr="009D065C">
        <w:rPr>
          <w:rFonts w:ascii="Times New Roman" w:hAnsi="Times New Roman" w:cs="Times New Roman"/>
          <w:sz w:val="32"/>
          <w:szCs w:val="32"/>
        </w:rPr>
        <w:t>around the world</w:t>
      </w:r>
      <w:r w:rsidR="00A014A8" w:rsidRPr="009D065C">
        <w:rPr>
          <w:rFonts w:ascii="Times New Roman" w:hAnsi="Times New Roman" w:cs="Times New Roman"/>
          <w:sz w:val="32"/>
          <w:szCs w:val="32"/>
        </w:rPr>
        <w:t xml:space="preserve"> </w:t>
      </w:r>
      <w:r w:rsidR="00B40AC9">
        <w:rPr>
          <w:rFonts w:ascii="Times New Roman" w:hAnsi="Times New Roman" w:cs="Times New Roman"/>
          <w:sz w:val="32"/>
          <w:szCs w:val="32"/>
        </w:rPr>
        <w:t>and</w:t>
      </w:r>
      <w:r w:rsidR="00B40AC9" w:rsidRPr="009D065C">
        <w:rPr>
          <w:rFonts w:ascii="Times New Roman" w:hAnsi="Times New Roman" w:cs="Times New Roman"/>
          <w:sz w:val="32"/>
          <w:szCs w:val="32"/>
        </w:rPr>
        <w:t xml:space="preserve"> </w:t>
      </w:r>
      <w:r w:rsidR="00A014A8" w:rsidRPr="009D065C">
        <w:rPr>
          <w:rFonts w:ascii="Times New Roman" w:hAnsi="Times New Roman" w:cs="Times New Roman"/>
          <w:sz w:val="32"/>
          <w:szCs w:val="32"/>
        </w:rPr>
        <w:t>host</w:t>
      </w:r>
      <w:r w:rsidR="00B40AC9">
        <w:rPr>
          <w:rFonts w:ascii="Times New Roman" w:hAnsi="Times New Roman" w:cs="Times New Roman"/>
          <w:sz w:val="32"/>
          <w:szCs w:val="32"/>
        </w:rPr>
        <w:t>s</w:t>
      </w:r>
      <w:r w:rsidR="00A014A8" w:rsidRPr="009D065C">
        <w:rPr>
          <w:rFonts w:ascii="Times New Roman" w:hAnsi="Times New Roman" w:cs="Times New Roman"/>
          <w:sz w:val="32"/>
          <w:szCs w:val="32"/>
        </w:rPr>
        <w:t xml:space="preserve"> more than 15 million visits a year. Our virtual spaces include </w:t>
      </w:r>
      <w:r w:rsidR="00DD6705" w:rsidRPr="009D065C">
        <w:rPr>
          <w:rFonts w:ascii="Times New Roman" w:hAnsi="Times New Roman" w:cs="Times New Roman"/>
          <w:sz w:val="32"/>
          <w:szCs w:val="32"/>
        </w:rPr>
        <w:t xml:space="preserve">a robust social media community that currently numbers </w:t>
      </w:r>
      <w:r w:rsidR="004D3433">
        <w:rPr>
          <w:rFonts w:ascii="Times New Roman" w:hAnsi="Times New Roman" w:cs="Times New Roman"/>
          <w:sz w:val="32"/>
          <w:szCs w:val="32"/>
        </w:rPr>
        <w:t>more than 11</w:t>
      </w:r>
      <w:r w:rsidR="00DD6705" w:rsidRPr="009D065C">
        <w:rPr>
          <w:rFonts w:ascii="Times New Roman" w:hAnsi="Times New Roman" w:cs="Times New Roman"/>
          <w:sz w:val="32"/>
          <w:szCs w:val="32"/>
        </w:rPr>
        <w:t xml:space="preserve"> million followers</w:t>
      </w:r>
      <w:r w:rsidR="003C7DB9">
        <w:rPr>
          <w:rFonts w:ascii="Times New Roman" w:hAnsi="Times New Roman" w:cs="Times New Roman"/>
          <w:sz w:val="32"/>
          <w:szCs w:val="32"/>
        </w:rPr>
        <w:t xml:space="preserve">, and supports our embassies and consulates as they engage with </w:t>
      </w:r>
      <w:r w:rsidR="00B40AC9">
        <w:rPr>
          <w:rFonts w:ascii="Times New Roman" w:hAnsi="Times New Roman" w:cs="Times New Roman"/>
          <w:sz w:val="32"/>
          <w:szCs w:val="32"/>
        </w:rPr>
        <w:t>10</w:t>
      </w:r>
      <w:r w:rsidR="003C7DB9">
        <w:rPr>
          <w:rFonts w:ascii="Times New Roman" w:hAnsi="Times New Roman" w:cs="Times New Roman"/>
          <w:sz w:val="32"/>
          <w:szCs w:val="32"/>
        </w:rPr>
        <w:t xml:space="preserve"> million more</w:t>
      </w:r>
      <w:r w:rsidR="00DD6705" w:rsidRPr="009D065C">
        <w:rPr>
          <w:rFonts w:ascii="Times New Roman" w:hAnsi="Times New Roman" w:cs="Times New Roman"/>
          <w:sz w:val="32"/>
          <w:szCs w:val="32"/>
        </w:rPr>
        <w:t xml:space="preserve">.  </w:t>
      </w:r>
    </w:p>
    <w:p w:rsidR="00DD6705" w:rsidRPr="009D065C" w:rsidRDefault="00B501CA" w:rsidP="00DD6705">
      <w:pPr>
        <w:rPr>
          <w:rFonts w:ascii="Times New Roman" w:hAnsi="Times New Roman" w:cs="Times New Roman"/>
          <w:sz w:val="32"/>
          <w:szCs w:val="32"/>
        </w:rPr>
      </w:pPr>
      <w:r>
        <w:rPr>
          <w:rFonts w:ascii="Times New Roman" w:hAnsi="Times New Roman" w:cs="Times New Roman"/>
          <w:sz w:val="32"/>
          <w:szCs w:val="32"/>
        </w:rPr>
        <w:lastRenderedPageBreak/>
        <w:t>Our p</w:t>
      </w:r>
      <w:r w:rsidR="00DD6705" w:rsidRPr="009D065C">
        <w:rPr>
          <w:rFonts w:ascii="Times New Roman" w:hAnsi="Times New Roman" w:cs="Times New Roman"/>
          <w:sz w:val="32"/>
          <w:szCs w:val="32"/>
        </w:rPr>
        <w:t>roducts include publications</w:t>
      </w:r>
      <w:r w:rsidR="00AC066F" w:rsidRPr="009D065C">
        <w:rPr>
          <w:rFonts w:ascii="Times New Roman" w:hAnsi="Times New Roman" w:cs="Times New Roman"/>
          <w:sz w:val="32"/>
          <w:szCs w:val="32"/>
        </w:rPr>
        <w:t xml:space="preserve"> read by 48 million people</w:t>
      </w:r>
      <w:r w:rsidR="00DD6705" w:rsidRPr="009D065C">
        <w:rPr>
          <w:rFonts w:ascii="Times New Roman" w:hAnsi="Times New Roman" w:cs="Times New Roman"/>
          <w:sz w:val="32"/>
          <w:szCs w:val="32"/>
        </w:rPr>
        <w:t xml:space="preserve">, </w:t>
      </w:r>
      <w:r w:rsidR="00AC066F" w:rsidRPr="009D065C">
        <w:rPr>
          <w:rFonts w:ascii="Times New Roman" w:hAnsi="Times New Roman" w:cs="Times New Roman"/>
          <w:sz w:val="32"/>
          <w:szCs w:val="32"/>
        </w:rPr>
        <w:t xml:space="preserve">more than 150 </w:t>
      </w:r>
      <w:r w:rsidR="00DD6705" w:rsidRPr="009D065C">
        <w:rPr>
          <w:rFonts w:ascii="Times New Roman" w:hAnsi="Times New Roman" w:cs="Times New Roman"/>
          <w:sz w:val="32"/>
          <w:szCs w:val="32"/>
        </w:rPr>
        <w:t>video</w:t>
      </w:r>
      <w:r w:rsidR="00AC066F" w:rsidRPr="009D065C">
        <w:rPr>
          <w:rFonts w:ascii="Times New Roman" w:hAnsi="Times New Roman" w:cs="Times New Roman"/>
          <w:sz w:val="32"/>
          <w:szCs w:val="32"/>
        </w:rPr>
        <w:t>s</w:t>
      </w:r>
      <w:r w:rsidR="00A014A8" w:rsidRPr="009D065C">
        <w:rPr>
          <w:rFonts w:ascii="Times New Roman" w:hAnsi="Times New Roman" w:cs="Times New Roman"/>
          <w:sz w:val="32"/>
          <w:szCs w:val="32"/>
        </w:rPr>
        <w:t>,</w:t>
      </w:r>
      <w:r w:rsidR="00DD6705" w:rsidRPr="009D065C">
        <w:rPr>
          <w:rFonts w:ascii="Times New Roman" w:hAnsi="Times New Roman" w:cs="Times New Roman"/>
          <w:sz w:val="32"/>
          <w:szCs w:val="32"/>
        </w:rPr>
        <w:t xml:space="preserve"> and </w:t>
      </w:r>
      <w:r w:rsidR="00AC066F" w:rsidRPr="009D065C">
        <w:rPr>
          <w:rFonts w:ascii="Times New Roman" w:hAnsi="Times New Roman" w:cs="Times New Roman"/>
          <w:sz w:val="32"/>
          <w:szCs w:val="32"/>
        </w:rPr>
        <w:t xml:space="preserve">about 650 </w:t>
      </w:r>
      <w:r w:rsidR="00DD6705" w:rsidRPr="009D065C">
        <w:rPr>
          <w:rFonts w:ascii="Times New Roman" w:hAnsi="Times New Roman" w:cs="Times New Roman"/>
          <w:sz w:val="32"/>
          <w:szCs w:val="32"/>
        </w:rPr>
        <w:t>U.S. expert speakers, who engage foreign audiences both in person and through virtual programs using our state-of-the-art CO.NX platform.</w:t>
      </w:r>
    </w:p>
    <w:p w:rsidR="00DD6705" w:rsidRPr="009D065C" w:rsidRDefault="00DD6705" w:rsidP="00DD6705">
      <w:pPr>
        <w:rPr>
          <w:rFonts w:ascii="Times New Roman" w:hAnsi="Times New Roman" w:cs="Times New Roman"/>
          <w:sz w:val="32"/>
          <w:szCs w:val="32"/>
        </w:rPr>
      </w:pPr>
      <w:r w:rsidRPr="009D065C">
        <w:rPr>
          <w:rFonts w:ascii="Times New Roman" w:hAnsi="Times New Roman" w:cs="Times New Roman"/>
          <w:sz w:val="32"/>
          <w:szCs w:val="32"/>
        </w:rPr>
        <w:t>IIP manages the infrastructure for all 450 Embassy and Consulate websites, in 5</w:t>
      </w:r>
      <w:r w:rsidR="00B501CA">
        <w:rPr>
          <w:rFonts w:ascii="Times New Roman" w:hAnsi="Times New Roman" w:cs="Times New Roman"/>
          <w:sz w:val="32"/>
          <w:szCs w:val="32"/>
        </w:rPr>
        <w:t>9</w:t>
      </w:r>
      <w:r w:rsidRPr="009D065C">
        <w:rPr>
          <w:rFonts w:ascii="Times New Roman" w:hAnsi="Times New Roman" w:cs="Times New Roman"/>
          <w:sz w:val="32"/>
          <w:szCs w:val="32"/>
        </w:rPr>
        <w:t xml:space="preserve"> languages, that are visited by more than 340,000 people daily.  We </w:t>
      </w:r>
      <w:r w:rsidR="00B501CA">
        <w:rPr>
          <w:rFonts w:ascii="Times New Roman" w:hAnsi="Times New Roman" w:cs="Times New Roman"/>
          <w:sz w:val="32"/>
          <w:szCs w:val="32"/>
        </w:rPr>
        <w:t>translate our PD products</w:t>
      </w:r>
      <w:r w:rsidR="00E43030">
        <w:rPr>
          <w:rFonts w:ascii="Times New Roman" w:hAnsi="Times New Roman" w:cs="Times New Roman"/>
          <w:sz w:val="32"/>
          <w:szCs w:val="32"/>
        </w:rPr>
        <w:t xml:space="preserve">, </w:t>
      </w:r>
      <w:r w:rsidR="00E43030" w:rsidRPr="009D065C">
        <w:rPr>
          <w:rFonts w:ascii="Times New Roman" w:hAnsi="Times New Roman" w:cs="Times New Roman"/>
          <w:sz w:val="32"/>
          <w:szCs w:val="32"/>
        </w:rPr>
        <w:t>as well as speeches delivered by the President and Secretary</w:t>
      </w:r>
      <w:r w:rsidR="00E43030">
        <w:rPr>
          <w:rFonts w:ascii="Times New Roman" w:hAnsi="Times New Roman" w:cs="Times New Roman"/>
          <w:sz w:val="32"/>
          <w:szCs w:val="32"/>
        </w:rPr>
        <w:t>, into 7 languages</w:t>
      </w:r>
      <w:r w:rsidRPr="009D065C">
        <w:rPr>
          <w:rFonts w:ascii="Times New Roman" w:hAnsi="Times New Roman" w:cs="Times New Roman"/>
          <w:sz w:val="32"/>
          <w:szCs w:val="32"/>
        </w:rPr>
        <w:t xml:space="preserve">. </w:t>
      </w:r>
    </w:p>
    <w:p w:rsidR="00E43030" w:rsidRDefault="00B40AC9" w:rsidP="00E43030">
      <w:pPr>
        <w:rPr>
          <w:rFonts w:ascii="Times New Roman" w:hAnsi="Times New Roman" w:cs="Times New Roman"/>
          <w:sz w:val="32"/>
          <w:szCs w:val="32"/>
        </w:rPr>
      </w:pPr>
      <w:r>
        <w:rPr>
          <w:rFonts w:ascii="Times New Roman" w:hAnsi="Times New Roman" w:cs="Times New Roman"/>
          <w:sz w:val="32"/>
          <w:szCs w:val="32"/>
        </w:rPr>
        <w:t>Over the last two years, t</w:t>
      </w:r>
      <w:r w:rsidR="008C573A" w:rsidRPr="00E43030">
        <w:rPr>
          <w:rFonts w:ascii="Times New Roman" w:hAnsi="Times New Roman" w:cs="Times New Roman"/>
          <w:sz w:val="32"/>
          <w:szCs w:val="32"/>
        </w:rPr>
        <w:t xml:space="preserve">he Bureau </w:t>
      </w:r>
      <w:r w:rsidR="00835504" w:rsidRPr="00E43030">
        <w:rPr>
          <w:rFonts w:ascii="Times New Roman" w:hAnsi="Times New Roman" w:cs="Times New Roman"/>
          <w:sz w:val="32"/>
          <w:szCs w:val="32"/>
        </w:rPr>
        <w:t xml:space="preserve">has </w:t>
      </w:r>
      <w:r>
        <w:rPr>
          <w:rFonts w:ascii="Times New Roman" w:hAnsi="Times New Roman" w:cs="Times New Roman"/>
          <w:sz w:val="32"/>
          <w:szCs w:val="32"/>
        </w:rPr>
        <w:t>also</w:t>
      </w:r>
      <w:r w:rsidR="008C573A" w:rsidRPr="00E43030">
        <w:rPr>
          <w:rFonts w:ascii="Times New Roman" w:hAnsi="Times New Roman" w:cs="Times New Roman"/>
          <w:sz w:val="32"/>
          <w:szCs w:val="32"/>
        </w:rPr>
        <w:t xml:space="preserve"> </w:t>
      </w:r>
      <w:r w:rsidR="00AC066F" w:rsidRPr="00E43030">
        <w:rPr>
          <w:rFonts w:ascii="Times New Roman" w:hAnsi="Times New Roman" w:cs="Times New Roman"/>
          <w:sz w:val="32"/>
          <w:szCs w:val="32"/>
        </w:rPr>
        <w:t xml:space="preserve">better </w:t>
      </w:r>
      <w:r w:rsidR="008C573A" w:rsidRPr="00E43030">
        <w:rPr>
          <w:rFonts w:ascii="Times New Roman" w:hAnsi="Times New Roman" w:cs="Times New Roman"/>
          <w:sz w:val="32"/>
          <w:szCs w:val="32"/>
        </w:rPr>
        <w:t>a</w:t>
      </w:r>
      <w:r w:rsidR="00E9400D" w:rsidRPr="00E43030">
        <w:rPr>
          <w:rFonts w:ascii="Times New Roman" w:hAnsi="Times New Roman" w:cs="Times New Roman"/>
          <w:sz w:val="32"/>
          <w:szCs w:val="32"/>
        </w:rPr>
        <w:t>lign</w:t>
      </w:r>
      <w:r w:rsidR="00835504" w:rsidRPr="00E43030">
        <w:rPr>
          <w:rFonts w:ascii="Times New Roman" w:hAnsi="Times New Roman" w:cs="Times New Roman"/>
          <w:sz w:val="32"/>
          <w:szCs w:val="32"/>
        </w:rPr>
        <w:t>ed</w:t>
      </w:r>
      <w:r w:rsidR="00E9400D" w:rsidRPr="00E43030">
        <w:rPr>
          <w:rFonts w:ascii="Times New Roman" w:hAnsi="Times New Roman" w:cs="Times New Roman"/>
          <w:sz w:val="32"/>
          <w:szCs w:val="32"/>
        </w:rPr>
        <w:t xml:space="preserve"> </w:t>
      </w:r>
      <w:r w:rsidR="00AC066F" w:rsidRPr="00E43030">
        <w:rPr>
          <w:rFonts w:ascii="Times New Roman" w:hAnsi="Times New Roman" w:cs="Times New Roman"/>
          <w:sz w:val="32"/>
          <w:szCs w:val="32"/>
        </w:rPr>
        <w:t xml:space="preserve">its mission and goals </w:t>
      </w:r>
      <w:r w:rsidR="00E9400D" w:rsidRPr="00E43030">
        <w:rPr>
          <w:rFonts w:ascii="Times New Roman" w:hAnsi="Times New Roman" w:cs="Times New Roman"/>
          <w:sz w:val="32"/>
          <w:szCs w:val="32"/>
        </w:rPr>
        <w:t xml:space="preserve">with the </w:t>
      </w:r>
      <w:r w:rsidR="008C573A" w:rsidRPr="00E43030">
        <w:rPr>
          <w:rFonts w:ascii="Times New Roman" w:hAnsi="Times New Roman" w:cs="Times New Roman"/>
          <w:sz w:val="32"/>
          <w:szCs w:val="32"/>
        </w:rPr>
        <w:t xml:space="preserve">Department’s </w:t>
      </w:r>
      <w:r w:rsidR="00AC066F" w:rsidRPr="00E43030">
        <w:rPr>
          <w:rFonts w:ascii="Times New Roman" w:hAnsi="Times New Roman" w:cs="Times New Roman"/>
          <w:bCs/>
          <w:sz w:val="32"/>
          <w:szCs w:val="32"/>
        </w:rPr>
        <w:t>Quadrennial Diplomacy and Development Review (or, QDDR)</w:t>
      </w:r>
      <w:r w:rsidR="00AC066F" w:rsidRPr="00E43030">
        <w:rPr>
          <w:rFonts w:ascii="Times New Roman" w:hAnsi="Times New Roman" w:cs="Times New Roman"/>
          <w:b/>
          <w:bCs/>
          <w:sz w:val="32"/>
          <w:szCs w:val="32"/>
        </w:rPr>
        <w:t xml:space="preserve"> </w:t>
      </w:r>
      <w:r w:rsidR="00AC066F" w:rsidRPr="00E43030">
        <w:rPr>
          <w:rFonts w:ascii="Times New Roman" w:hAnsi="Times New Roman" w:cs="Times New Roman"/>
          <w:sz w:val="32"/>
          <w:szCs w:val="32"/>
        </w:rPr>
        <w:t>strategic f</w:t>
      </w:r>
      <w:r w:rsidR="00E9400D" w:rsidRPr="00E43030">
        <w:rPr>
          <w:rFonts w:ascii="Times New Roman" w:hAnsi="Times New Roman" w:cs="Times New Roman"/>
          <w:sz w:val="32"/>
          <w:szCs w:val="32"/>
        </w:rPr>
        <w:t>ramework</w:t>
      </w:r>
      <w:r w:rsidR="008A039E" w:rsidRPr="00E43030">
        <w:rPr>
          <w:rFonts w:ascii="Times New Roman" w:hAnsi="Times New Roman" w:cs="Times New Roman"/>
          <w:sz w:val="32"/>
          <w:szCs w:val="32"/>
        </w:rPr>
        <w:t>.</w:t>
      </w:r>
      <w:r w:rsidR="00835504" w:rsidRPr="00E43030">
        <w:rPr>
          <w:rFonts w:ascii="Times New Roman" w:hAnsi="Times New Roman" w:cs="Times New Roman"/>
          <w:sz w:val="32"/>
          <w:szCs w:val="32"/>
        </w:rPr>
        <w:t xml:space="preserve"> The framework sets forth five strategic objectives to inform, inspire, and persuade foreign publics, two of which are specific to IIP</w:t>
      </w:r>
      <w:r w:rsidR="00B501CA" w:rsidRPr="00E43030">
        <w:rPr>
          <w:rFonts w:ascii="Times New Roman" w:hAnsi="Times New Roman" w:cs="Times New Roman"/>
          <w:sz w:val="32"/>
          <w:szCs w:val="32"/>
        </w:rPr>
        <w:t>’s role</w:t>
      </w:r>
      <w:r w:rsidR="00835504" w:rsidRPr="00E43030">
        <w:rPr>
          <w:rFonts w:ascii="Times New Roman" w:hAnsi="Times New Roman" w:cs="Times New Roman"/>
          <w:sz w:val="32"/>
          <w:szCs w:val="32"/>
        </w:rPr>
        <w:t>:</w:t>
      </w:r>
    </w:p>
    <w:p w:rsidR="00835504" w:rsidRPr="0076318A" w:rsidRDefault="0076318A" w:rsidP="0076318A">
      <w:pPr>
        <w:pStyle w:val="ListParagraph"/>
        <w:numPr>
          <w:ilvl w:val="0"/>
          <w:numId w:val="6"/>
        </w:numPr>
        <w:rPr>
          <w:rFonts w:ascii="Times New Roman" w:hAnsi="Times New Roman" w:cs="Times New Roman"/>
          <w:bCs/>
          <w:sz w:val="32"/>
          <w:szCs w:val="32"/>
        </w:rPr>
      </w:pPr>
      <w:r w:rsidRPr="0076318A">
        <w:rPr>
          <w:rFonts w:ascii="Times New Roman" w:hAnsi="Times New Roman" w:cs="Times New Roman"/>
          <w:bCs/>
          <w:sz w:val="32"/>
          <w:szCs w:val="32"/>
        </w:rPr>
        <w:t>To shape the narrative</w:t>
      </w:r>
    </w:p>
    <w:p w:rsidR="0076318A" w:rsidRDefault="0076318A" w:rsidP="00E43030">
      <w:pPr>
        <w:pStyle w:val="ListParagraph"/>
        <w:numPr>
          <w:ilvl w:val="0"/>
          <w:numId w:val="6"/>
        </w:numPr>
        <w:rPr>
          <w:rFonts w:ascii="Times New Roman" w:hAnsi="Times New Roman" w:cs="Times New Roman"/>
          <w:sz w:val="32"/>
          <w:szCs w:val="32"/>
        </w:rPr>
      </w:pPr>
      <w:r>
        <w:rPr>
          <w:rFonts w:ascii="Times New Roman" w:hAnsi="Times New Roman" w:cs="Times New Roman"/>
          <w:bCs/>
          <w:sz w:val="32"/>
          <w:szCs w:val="32"/>
        </w:rPr>
        <w:t xml:space="preserve">To proactively seek out our audience, expanding </w:t>
      </w:r>
      <w:r w:rsidRPr="00835504">
        <w:rPr>
          <w:rFonts w:ascii="Times New Roman" w:hAnsi="Times New Roman" w:cs="Times New Roman"/>
          <w:bCs/>
          <w:sz w:val="32"/>
          <w:szCs w:val="32"/>
        </w:rPr>
        <w:t>and strengthen</w:t>
      </w:r>
      <w:r>
        <w:rPr>
          <w:rFonts w:ascii="Times New Roman" w:hAnsi="Times New Roman" w:cs="Times New Roman"/>
          <w:bCs/>
          <w:sz w:val="32"/>
          <w:szCs w:val="32"/>
        </w:rPr>
        <w:t>ing</w:t>
      </w:r>
      <w:r w:rsidRPr="00835504">
        <w:rPr>
          <w:rFonts w:ascii="Times New Roman" w:hAnsi="Times New Roman" w:cs="Times New Roman"/>
          <w:bCs/>
          <w:sz w:val="32"/>
          <w:szCs w:val="32"/>
        </w:rPr>
        <w:t xml:space="preserve"> people-to-people relationships</w:t>
      </w:r>
      <w:r>
        <w:rPr>
          <w:rFonts w:ascii="Times New Roman" w:hAnsi="Times New Roman" w:cs="Times New Roman"/>
          <w:bCs/>
          <w:sz w:val="32"/>
          <w:szCs w:val="32"/>
        </w:rPr>
        <w:t xml:space="preserve"> </w:t>
      </w:r>
    </w:p>
    <w:p w:rsidR="00835504" w:rsidRDefault="00835504" w:rsidP="008C573A">
      <w:pPr>
        <w:rPr>
          <w:rFonts w:ascii="Times New Roman" w:hAnsi="Times New Roman" w:cs="Times New Roman"/>
          <w:sz w:val="32"/>
          <w:szCs w:val="32"/>
        </w:rPr>
      </w:pPr>
      <w:r>
        <w:rPr>
          <w:rFonts w:ascii="Times New Roman" w:hAnsi="Times New Roman" w:cs="Times New Roman"/>
          <w:sz w:val="32"/>
          <w:szCs w:val="32"/>
        </w:rPr>
        <w:t xml:space="preserve">To shape the narrative, </w:t>
      </w:r>
      <w:r w:rsidR="00E43030">
        <w:rPr>
          <w:rFonts w:ascii="Times New Roman" w:hAnsi="Times New Roman" w:cs="Times New Roman"/>
          <w:sz w:val="32"/>
          <w:szCs w:val="32"/>
        </w:rPr>
        <w:t xml:space="preserve">we </w:t>
      </w:r>
      <w:r w:rsidRPr="00835504">
        <w:rPr>
          <w:rFonts w:ascii="Times New Roman" w:hAnsi="Times New Roman" w:cs="Times New Roman"/>
          <w:sz w:val="32"/>
          <w:szCs w:val="32"/>
        </w:rPr>
        <w:t>develop</w:t>
      </w:r>
      <w:r w:rsidR="00E43030">
        <w:rPr>
          <w:rFonts w:ascii="Times New Roman" w:hAnsi="Times New Roman" w:cs="Times New Roman"/>
          <w:sz w:val="32"/>
          <w:szCs w:val="32"/>
        </w:rPr>
        <w:t>ed</w:t>
      </w:r>
      <w:r w:rsidRPr="00835504">
        <w:rPr>
          <w:rFonts w:ascii="Times New Roman" w:hAnsi="Times New Roman" w:cs="Times New Roman"/>
          <w:sz w:val="32"/>
          <w:szCs w:val="32"/>
        </w:rPr>
        <w:t xml:space="preserve"> proactive outreach strategies and move</w:t>
      </w:r>
      <w:r w:rsidR="00E43030">
        <w:rPr>
          <w:rFonts w:ascii="Times New Roman" w:hAnsi="Times New Roman" w:cs="Times New Roman"/>
          <w:sz w:val="32"/>
          <w:szCs w:val="32"/>
        </w:rPr>
        <w:t>d</w:t>
      </w:r>
      <w:r w:rsidRPr="00835504">
        <w:rPr>
          <w:rFonts w:ascii="Times New Roman" w:hAnsi="Times New Roman" w:cs="Times New Roman"/>
          <w:sz w:val="32"/>
          <w:szCs w:val="32"/>
        </w:rPr>
        <w:t xml:space="preserve"> out from behind the State Department spokesperson’s podium and other traditional platforms into the spaces where ideas are marketed and discussed.</w:t>
      </w:r>
      <w:r w:rsidR="003C7DB9">
        <w:rPr>
          <w:rFonts w:ascii="Times New Roman" w:hAnsi="Times New Roman" w:cs="Times New Roman"/>
          <w:sz w:val="32"/>
          <w:szCs w:val="32"/>
        </w:rPr>
        <w:t xml:space="preserve">  Our web engagers move beyond our own properties and onto influential third party platforms. </w:t>
      </w:r>
      <w:r w:rsidRPr="00835504">
        <w:rPr>
          <w:rFonts w:ascii="Times New Roman" w:hAnsi="Times New Roman" w:cs="Times New Roman"/>
          <w:sz w:val="32"/>
          <w:szCs w:val="32"/>
        </w:rPr>
        <w:t xml:space="preserve"> </w:t>
      </w:r>
    </w:p>
    <w:p w:rsidR="00E43030" w:rsidRDefault="00835504" w:rsidP="00931F69">
      <w:pPr>
        <w:rPr>
          <w:rFonts w:ascii="Times New Roman" w:hAnsi="Times New Roman" w:cs="Times New Roman"/>
          <w:sz w:val="32"/>
          <w:szCs w:val="32"/>
        </w:rPr>
      </w:pPr>
      <w:r w:rsidRPr="00835504">
        <w:rPr>
          <w:rFonts w:ascii="Times New Roman" w:hAnsi="Times New Roman" w:cs="Times New Roman"/>
          <w:sz w:val="32"/>
          <w:szCs w:val="32"/>
        </w:rPr>
        <w:t xml:space="preserve">For our messages to be heard, we </w:t>
      </w:r>
      <w:r w:rsidR="00E43030">
        <w:rPr>
          <w:rFonts w:ascii="Times New Roman" w:hAnsi="Times New Roman" w:cs="Times New Roman"/>
          <w:sz w:val="32"/>
          <w:szCs w:val="32"/>
        </w:rPr>
        <w:t>made sure</w:t>
      </w:r>
      <w:r w:rsidRPr="00835504">
        <w:rPr>
          <w:rFonts w:ascii="Times New Roman" w:hAnsi="Times New Roman" w:cs="Times New Roman"/>
          <w:sz w:val="32"/>
          <w:szCs w:val="32"/>
        </w:rPr>
        <w:t xml:space="preserve"> our public diplomacy </w:t>
      </w:r>
      <w:r w:rsidR="00E43030">
        <w:rPr>
          <w:rFonts w:ascii="Times New Roman" w:hAnsi="Times New Roman" w:cs="Times New Roman"/>
          <w:sz w:val="32"/>
          <w:szCs w:val="32"/>
        </w:rPr>
        <w:t>efforts focused</w:t>
      </w:r>
      <w:r w:rsidRPr="00835504">
        <w:rPr>
          <w:rFonts w:ascii="Times New Roman" w:hAnsi="Times New Roman" w:cs="Times New Roman"/>
          <w:sz w:val="32"/>
          <w:szCs w:val="32"/>
        </w:rPr>
        <w:t xml:space="preserve"> on the things people care about</w:t>
      </w:r>
      <w:r>
        <w:rPr>
          <w:rFonts w:ascii="Times New Roman" w:hAnsi="Times New Roman" w:cs="Times New Roman"/>
          <w:sz w:val="32"/>
          <w:szCs w:val="32"/>
        </w:rPr>
        <w:t xml:space="preserve">. And </w:t>
      </w:r>
      <w:r w:rsidRPr="00835504">
        <w:rPr>
          <w:rFonts w:ascii="Times New Roman" w:hAnsi="Times New Roman" w:cs="Times New Roman"/>
          <w:sz w:val="32"/>
          <w:szCs w:val="32"/>
        </w:rPr>
        <w:t>we broaden</w:t>
      </w:r>
      <w:r w:rsidR="00E43030">
        <w:rPr>
          <w:rFonts w:ascii="Times New Roman" w:hAnsi="Times New Roman" w:cs="Times New Roman"/>
          <w:sz w:val="32"/>
          <w:szCs w:val="32"/>
        </w:rPr>
        <w:t>ed</w:t>
      </w:r>
      <w:r>
        <w:rPr>
          <w:rFonts w:ascii="Times New Roman" w:hAnsi="Times New Roman" w:cs="Times New Roman"/>
          <w:sz w:val="32"/>
          <w:szCs w:val="32"/>
        </w:rPr>
        <w:t xml:space="preserve"> </w:t>
      </w:r>
      <w:r w:rsidR="00B501CA">
        <w:rPr>
          <w:rFonts w:ascii="Times New Roman" w:hAnsi="Times New Roman" w:cs="Times New Roman"/>
          <w:sz w:val="32"/>
          <w:szCs w:val="32"/>
        </w:rPr>
        <w:t>our</w:t>
      </w:r>
      <w:r>
        <w:rPr>
          <w:rFonts w:ascii="Times New Roman" w:hAnsi="Times New Roman" w:cs="Times New Roman"/>
          <w:sz w:val="32"/>
          <w:szCs w:val="32"/>
        </w:rPr>
        <w:t xml:space="preserve"> demographic base </w:t>
      </w:r>
      <w:r w:rsidR="00E43030">
        <w:rPr>
          <w:rFonts w:ascii="Times New Roman" w:hAnsi="Times New Roman" w:cs="Times New Roman"/>
          <w:sz w:val="32"/>
          <w:szCs w:val="32"/>
        </w:rPr>
        <w:t xml:space="preserve">to include youth, </w:t>
      </w:r>
      <w:r>
        <w:rPr>
          <w:rFonts w:ascii="Times New Roman" w:hAnsi="Times New Roman" w:cs="Times New Roman"/>
          <w:sz w:val="32"/>
          <w:szCs w:val="32"/>
        </w:rPr>
        <w:t>women</w:t>
      </w:r>
      <w:r w:rsidR="00E43030">
        <w:rPr>
          <w:rFonts w:ascii="Times New Roman" w:hAnsi="Times New Roman" w:cs="Times New Roman"/>
          <w:sz w:val="32"/>
          <w:szCs w:val="32"/>
        </w:rPr>
        <w:t xml:space="preserve"> and other non-traditional audiences</w:t>
      </w:r>
      <w:r w:rsidRPr="00835504">
        <w:rPr>
          <w:rFonts w:ascii="Times New Roman" w:hAnsi="Times New Roman" w:cs="Times New Roman"/>
          <w:sz w:val="32"/>
          <w:szCs w:val="32"/>
        </w:rPr>
        <w:t>.</w:t>
      </w:r>
      <w:r w:rsidR="00E43030">
        <w:rPr>
          <w:rFonts w:ascii="Times New Roman" w:hAnsi="Times New Roman" w:cs="Times New Roman"/>
          <w:sz w:val="32"/>
          <w:szCs w:val="32"/>
        </w:rPr>
        <w:t xml:space="preserve">  </w:t>
      </w:r>
      <w:r w:rsidR="00931F69" w:rsidRPr="009D065C">
        <w:rPr>
          <w:rFonts w:ascii="Times New Roman" w:hAnsi="Times New Roman" w:cs="Times New Roman"/>
          <w:sz w:val="32"/>
          <w:szCs w:val="32"/>
        </w:rPr>
        <w:t xml:space="preserve">Not surprising to anyone in this room, social media and video are far more ‘consumable’ by </w:t>
      </w:r>
      <w:r w:rsidR="00E43030">
        <w:rPr>
          <w:rFonts w:ascii="Times New Roman" w:hAnsi="Times New Roman" w:cs="Times New Roman"/>
          <w:sz w:val="32"/>
          <w:szCs w:val="32"/>
        </w:rPr>
        <w:t>these</w:t>
      </w:r>
      <w:r w:rsidR="00931F69" w:rsidRPr="009D065C">
        <w:rPr>
          <w:rFonts w:ascii="Times New Roman" w:hAnsi="Times New Roman" w:cs="Times New Roman"/>
          <w:sz w:val="32"/>
          <w:szCs w:val="32"/>
        </w:rPr>
        <w:t xml:space="preserve"> new audiences, than is sometimes true of the written word. </w:t>
      </w:r>
    </w:p>
    <w:p w:rsidR="00BE5B5C" w:rsidRDefault="00E43030" w:rsidP="00931F69">
      <w:pPr>
        <w:rPr>
          <w:rFonts w:ascii="Times New Roman" w:hAnsi="Times New Roman" w:cs="Times New Roman"/>
          <w:sz w:val="32"/>
          <w:szCs w:val="32"/>
        </w:rPr>
      </w:pPr>
      <w:r>
        <w:rPr>
          <w:rFonts w:ascii="Times New Roman" w:hAnsi="Times New Roman" w:cs="Times New Roman"/>
          <w:sz w:val="32"/>
          <w:szCs w:val="32"/>
        </w:rPr>
        <w:t xml:space="preserve">To fulfill the goal and the promise </w:t>
      </w:r>
      <w:r w:rsidR="00B501CA">
        <w:rPr>
          <w:rFonts w:ascii="Times New Roman" w:hAnsi="Times New Roman" w:cs="Times New Roman"/>
          <w:sz w:val="32"/>
          <w:szCs w:val="32"/>
        </w:rPr>
        <w:t>of the QDDR and the PD strategic framework</w:t>
      </w:r>
      <w:r>
        <w:rPr>
          <w:rFonts w:ascii="Times New Roman" w:hAnsi="Times New Roman" w:cs="Times New Roman"/>
          <w:sz w:val="32"/>
          <w:szCs w:val="32"/>
        </w:rPr>
        <w:t>,</w:t>
      </w:r>
      <w:r w:rsidR="00B501CA">
        <w:rPr>
          <w:rFonts w:ascii="Times New Roman" w:hAnsi="Times New Roman" w:cs="Times New Roman"/>
          <w:sz w:val="32"/>
          <w:szCs w:val="32"/>
        </w:rPr>
        <w:t xml:space="preserve"> we have taken</w:t>
      </w:r>
      <w:r w:rsidR="00BE5B5C">
        <w:rPr>
          <w:rFonts w:ascii="Times New Roman" w:hAnsi="Times New Roman" w:cs="Times New Roman"/>
          <w:sz w:val="32"/>
          <w:szCs w:val="32"/>
        </w:rPr>
        <w:t xml:space="preserve"> some bold and aggressive steps. </w:t>
      </w:r>
      <w:r w:rsidR="0076318A">
        <w:rPr>
          <w:rFonts w:ascii="Times New Roman" w:hAnsi="Times New Roman" w:cs="Times New Roman"/>
          <w:sz w:val="32"/>
          <w:szCs w:val="32"/>
        </w:rPr>
        <w:t>To ensure we manage the narrative</w:t>
      </w:r>
      <w:r w:rsidR="00B431EE">
        <w:rPr>
          <w:rFonts w:ascii="Times New Roman" w:hAnsi="Times New Roman" w:cs="Times New Roman"/>
          <w:sz w:val="32"/>
          <w:szCs w:val="32"/>
        </w:rPr>
        <w:t>:</w:t>
      </w:r>
    </w:p>
    <w:p w:rsidR="0076318A" w:rsidRPr="00E43030" w:rsidRDefault="003C7DB9" w:rsidP="0076318A">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We c</w:t>
      </w:r>
      <w:r w:rsidR="0076318A" w:rsidRPr="00E43030">
        <w:rPr>
          <w:rFonts w:ascii="Times New Roman" w:hAnsi="Times New Roman" w:cs="Times New Roman"/>
          <w:sz w:val="32"/>
          <w:szCs w:val="32"/>
        </w:rPr>
        <w:t xml:space="preserve">entralized our </w:t>
      </w:r>
      <w:r w:rsidR="0076318A">
        <w:rPr>
          <w:rFonts w:ascii="Times New Roman" w:hAnsi="Times New Roman" w:cs="Times New Roman"/>
          <w:sz w:val="32"/>
          <w:szCs w:val="32"/>
        </w:rPr>
        <w:t xml:space="preserve">web </w:t>
      </w:r>
      <w:r w:rsidR="0076318A" w:rsidRPr="00E43030">
        <w:rPr>
          <w:rFonts w:ascii="Times New Roman" w:hAnsi="Times New Roman" w:cs="Times New Roman"/>
          <w:sz w:val="32"/>
          <w:szCs w:val="32"/>
        </w:rPr>
        <w:t xml:space="preserve">infrastructure to </w:t>
      </w:r>
      <w:r w:rsidR="0076318A">
        <w:rPr>
          <w:rFonts w:ascii="Times New Roman" w:hAnsi="Times New Roman" w:cs="Times New Roman"/>
          <w:sz w:val="32"/>
          <w:szCs w:val="32"/>
        </w:rPr>
        <w:t>help posts better shape</w:t>
      </w:r>
      <w:r w:rsidR="000C7E3A">
        <w:rPr>
          <w:rFonts w:ascii="Times New Roman" w:hAnsi="Times New Roman" w:cs="Times New Roman"/>
          <w:sz w:val="32"/>
          <w:szCs w:val="32"/>
        </w:rPr>
        <w:t xml:space="preserve"> and deliver</w:t>
      </w:r>
      <w:r w:rsidR="0076318A">
        <w:rPr>
          <w:rFonts w:ascii="Times New Roman" w:hAnsi="Times New Roman" w:cs="Times New Roman"/>
          <w:sz w:val="32"/>
          <w:szCs w:val="32"/>
        </w:rPr>
        <w:t xml:space="preserve"> their narrative and, in</w:t>
      </w:r>
      <w:r w:rsidR="0076318A" w:rsidRPr="00E43030">
        <w:rPr>
          <w:rFonts w:ascii="Times New Roman" w:hAnsi="Times New Roman" w:cs="Times New Roman"/>
          <w:sz w:val="32"/>
          <w:szCs w:val="32"/>
        </w:rPr>
        <w:t xml:space="preserve"> crisis situation</w:t>
      </w:r>
      <w:r w:rsidR="0015279F">
        <w:rPr>
          <w:rFonts w:ascii="Times New Roman" w:hAnsi="Times New Roman" w:cs="Times New Roman"/>
          <w:sz w:val="32"/>
          <w:szCs w:val="32"/>
        </w:rPr>
        <w:t xml:space="preserve">s – like </w:t>
      </w:r>
      <w:r w:rsidR="0076318A" w:rsidRPr="00E43030">
        <w:rPr>
          <w:rFonts w:ascii="Times New Roman" w:hAnsi="Times New Roman" w:cs="Times New Roman"/>
          <w:sz w:val="32"/>
          <w:szCs w:val="32"/>
        </w:rPr>
        <w:t xml:space="preserve">the tsunami in Japan or </w:t>
      </w:r>
      <w:r>
        <w:rPr>
          <w:rFonts w:ascii="Times New Roman" w:hAnsi="Times New Roman" w:cs="Times New Roman"/>
          <w:sz w:val="32"/>
          <w:szCs w:val="32"/>
        </w:rPr>
        <w:t xml:space="preserve">events </w:t>
      </w:r>
      <w:r w:rsidR="0076318A">
        <w:rPr>
          <w:rFonts w:ascii="Times New Roman" w:hAnsi="Times New Roman" w:cs="Times New Roman"/>
          <w:sz w:val="32"/>
          <w:szCs w:val="32"/>
        </w:rPr>
        <w:t>in the Middle East</w:t>
      </w:r>
      <w:r w:rsidR="0015279F">
        <w:rPr>
          <w:rFonts w:ascii="Times New Roman" w:hAnsi="Times New Roman" w:cs="Times New Roman"/>
          <w:sz w:val="32"/>
          <w:szCs w:val="32"/>
        </w:rPr>
        <w:t xml:space="preserve"> – </w:t>
      </w:r>
      <w:r w:rsidR="00BE6D4D">
        <w:rPr>
          <w:rFonts w:ascii="Times New Roman" w:hAnsi="Times New Roman" w:cs="Times New Roman"/>
          <w:sz w:val="32"/>
          <w:szCs w:val="32"/>
        </w:rPr>
        <w:t xml:space="preserve">we can </w:t>
      </w:r>
      <w:r w:rsidR="0015279F">
        <w:rPr>
          <w:rFonts w:ascii="Times New Roman" w:hAnsi="Times New Roman" w:cs="Times New Roman"/>
          <w:sz w:val="32"/>
          <w:szCs w:val="32"/>
        </w:rPr>
        <w:t xml:space="preserve">provide </w:t>
      </w:r>
      <w:r w:rsidR="0076318A" w:rsidRPr="00E43030">
        <w:rPr>
          <w:rFonts w:ascii="Times New Roman" w:hAnsi="Times New Roman" w:cs="Times New Roman"/>
          <w:sz w:val="32"/>
          <w:szCs w:val="32"/>
        </w:rPr>
        <w:t>continuity of operations</w:t>
      </w:r>
      <w:r w:rsidR="000C7E3A">
        <w:rPr>
          <w:rFonts w:ascii="Times New Roman" w:hAnsi="Times New Roman" w:cs="Times New Roman"/>
          <w:sz w:val="32"/>
          <w:szCs w:val="32"/>
        </w:rPr>
        <w:t xml:space="preserve"> from our D.C. headquarters</w:t>
      </w:r>
      <w:r w:rsidR="0076318A" w:rsidRPr="00E43030">
        <w:rPr>
          <w:rFonts w:ascii="Times New Roman" w:hAnsi="Times New Roman" w:cs="Times New Roman"/>
          <w:sz w:val="32"/>
          <w:szCs w:val="32"/>
        </w:rPr>
        <w:t>.</w:t>
      </w:r>
    </w:p>
    <w:p w:rsidR="0076318A" w:rsidRDefault="003C7DB9" w:rsidP="0076318A">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We c</w:t>
      </w:r>
      <w:r w:rsidR="0076318A" w:rsidRPr="000E6661">
        <w:rPr>
          <w:rFonts w:ascii="Times New Roman" w:hAnsi="Times New Roman" w:cs="Times New Roman"/>
          <w:sz w:val="32"/>
          <w:szCs w:val="32"/>
        </w:rPr>
        <w:t xml:space="preserve">reated public diplomacy planning tools that help us </w:t>
      </w:r>
      <w:r w:rsidR="000C7E3A">
        <w:rPr>
          <w:rFonts w:ascii="Times New Roman" w:hAnsi="Times New Roman" w:cs="Times New Roman"/>
          <w:sz w:val="32"/>
          <w:szCs w:val="32"/>
        </w:rPr>
        <w:t>create focused, themed content around major policy issues and package them for the field to use in their outreach programs.</w:t>
      </w:r>
    </w:p>
    <w:p w:rsidR="0076318A" w:rsidRPr="0076318A" w:rsidRDefault="0076318A" w:rsidP="0076318A">
      <w:pPr>
        <w:rPr>
          <w:rFonts w:ascii="Times New Roman" w:hAnsi="Times New Roman" w:cs="Times New Roman"/>
          <w:sz w:val="32"/>
          <w:szCs w:val="32"/>
        </w:rPr>
      </w:pPr>
      <w:r>
        <w:rPr>
          <w:rFonts w:ascii="Times New Roman" w:hAnsi="Times New Roman" w:cs="Times New Roman"/>
          <w:sz w:val="32"/>
          <w:szCs w:val="32"/>
        </w:rPr>
        <w:t>To ensure we proactively engage the audience to build people-to-people relationships, we:</w:t>
      </w:r>
    </w:p>
    <w:p w:rsidR="00B501CA" w:rsidRPr="00E43030" w:rsidRDefault="00BE5B5C" w:rsidP="00E43030">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B</w:t>
      </w:r>
      <w:r w:rsidR="00B501CA" w:rsidRPr="00E43030">
        <w:rPr>
          <w:rFonts w:ascii="Times New Roman" w:hAnsi="Times New Roman" w:cs="Times New Roman"/>
          <w:sz w:val="32"/>
          <w:szCs w:val="32"/>
        </w:rPr>
        <w:t xml:space="preserve">uilt our social media properties </w:t>
      </w:r>
      <w:r>
        <w:rPr>
          <w:rFonts w:ascii="Times New Roman" w:hAnsi="Times New Roman" w:cs="Times New Roman"/>
          <w:sz w:val="32"/>
          <w:szCs w:val="32"/>
        </w:rPr>
        <w:t>so we can take part in the discussion in the places where</w:t>
      </w:r>
      <w:r w:rsidR="00B501CA" w:rsidRPr="00E43030">
        <w:rPr>
          <w:rFonts w:ascii="Times New Roman" w:hAnsi="Times New Roman" w:cs="Times New Roman"/>
          <w:sz w:val="32"/>
          <w:szCs w:val="32"/>
        </w:rPr>
        <w:t xml:space="preserve"> our audience</w:t>
      </w:r>
      <w:r w:rsidR="00E43030">
        <w:rPr>
          <w:rFonts w:ascii="Times New Roman" w:hAnsi="Times New Roman" w:cs="Times New Roman"/>
          <w:sz w:val="32"/>
          <w:szCs w:val="32"/>
        </w:rPr>
        <w:t>s of youth and women congregate.</w:t>
      </w:r>
    </w:p>
    <w:p w:rsidR="0001235D" w:rsidRPr="00E43030" w:rsidRDefault="00BE5B5C" w:rsidP="00E43030">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E</w:t>
      </w:r>
      <w:r w:rsidR="0001235D" w:rsidRPr="00E43030">
        <w:rPr>
          <w:rFonts w:ascii="Times New Roman" w:hAnsi="Times New Roman" w:cs="Times New Roman"/>
          <w:sz w:val="32"/>
          <w:szCs w:val="32"/>
        </w:rPr>
        <w:t xml:space="preserve">xpanded our American Spaces concept to include more local venues </w:t>
      </w:r>
      <w:r>
        <w:rPr>
          <w:rFonts w:ascii="Times New Roman" w:hAnsi="Times New Roman" w:cs="Times New Roman"/>
          <w:sz w:val="32"/>
          <w:szCs w:val="32"/>
        </w:rPr>
        <w:t>that</w:t>
      </w:r>
      <w:r w:rsidRPr="00E43030">
        <w:rPr>
          <w:rFonts w:ascii="Times New Roman" w:hAnsi="Times New Roman" w:cs="Times New Roman"/>
          <w:sz w:val="32"/>
          <w:szCs w:val="32"/>
        </w:rPr>
        <w:t xml:space="preserve"> </w:t>
      </w:r>
      <w:r>
        <w:rPr>
          <w:rFonts w:ascii="Times New Roman" w:hAnsi="Times New Roman" w:cs="Times New Roman"/>
          <w:sz w:val="32"/>
          <w:szCs w:val="32"/>
        </w:rPr>
        <w:t>engage</w:t>
      </w:r>
      <w:r w:rsidRPr="00E43030">
        <w:rPr>
          <w:rFonts w:ascii="Times New Roman" w:hAnsi="Times New Roman" w:cs="Times New Roman"/>
          <w:sz w:val="32"/>
          <w:szCs w:val="32"/>
        </w:rPr>
        <w:t xml:space="preserve"> a wider circle of people – that is</w:t>
      </w:r>
      <w:r>
        <w:rPr>
          <w:rFonts w:ascii="Times New Roman" w:hAnsi="Times New Roman" w:cs="Times New Roman"/>
          <w:sz w:val="32"/>
          <w:szCs w:val="32"/>
        </w:rPr>
        <w:t>,</w:t>
      </w:r>
      <w:r w:rsidRPr="00E43030">
        <w:rPr>
          <w:rFonts w:ascii="Times New Roman" w:hAnsi="Times New Roman" w:cs="Times New Roman"/>
          <w:sz w:val="32"/>
          <w:szCs w:val="32"/>
        </w:rPr>
        <w:t xml:space="preserve"> those in more rural a</w:t>
      </w:r>
      <w:r>
        <w:rPr>
          <w:rFonts w:ascii="Times New Roman" w:hAnsi="Times New Roman" w:cs="Times New Roman"/>
          <w:sz w:val="32"/>
          <w:szCs w:val="32"/>
        </w:rPr>
        <w:t>reas and who are less affluent</w:t>
      </w:r>
      <w:r w:rsidR="003C7DB9">
        <w:rPr>
          <w:rFonts w:ascii="Times New Roman" w:hAnsi="Times New Roman" w:cs="Times New Roman"/>
          <w:sz w:val="32"/>
          <w:szCs w:val="32"/>
        </w:rPr>
        <w:t>.</w:t>
      </w:r>
    </w:p>
    <w:p w:rsidR="0001235D" w:rsidRDefault="00BE5B5C" w:rsidP="00E43030">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C</w:t>
      </w:r>
      <w:r w:rsidR="0001235D" w:rsidRPr="00E43030">
        <w:rPr>
          <w:rFonts w:ascii="Times New Roman" w:hAnsi="Times New Roman" w:cs="Times New Roman"/>
          <w:sz w:val="32"/>
          <w:szCs w:val="32"/>
        </w:rPr>
        <w:t>reated Mobile American Spaces that we can take to our audiences. One of those is on display at the back of the room today.</w:t>
      </w:r>
    </w:p>
    <w:p w:rsidR="00A014A8" w:rsidRDefault="00B431EE" w:rsidP="00A014A8">
      <w:pPr>
        <w:rPr>
          <w:rFonts w:ascii="Times New Roman" w:hAnsi="Times New Roman" w:cs="Times New Roman"/>
          <w:sz w:val="32"/>
          <w:szCs w:val="32"/>
        </w:rPr>
      </w:pPr>
      <w:r>
        <w:rPr>
          <w:rFonts w:ascii="Times New Roman" w:hAnsi="Times New Roman" w:cs="Times New Roman"/>
          <w:sz w:val="32"/>
          <w:szCs w:val="32"/>
        </w:rPr>
        <w:t>We</w:t>
      </w:r>
      <w:r w:rsidR="000E6661">
        <w:rPr>
          <w:rFonts w:ascii="Times New Roman" w:hAnsi="Times New Roman" w:cs="Times New Roman"/>
          <w:sz w:val="32"/>
          <w:szCs w:val="32"/>
        </w:rPr>
        <w:t xml:space="preserve"> also </w:t>
      </w:r>
      <w:r w:rsidR="0069502E" w:rsidRPr="000E6661">
        <w:rPr>
          <w:rFonts w:ascii="Times New Roman" w:hAnsi="Times New Roman" w:cs="Times New Roman"/>
          <w:sz w:val="32"/>
          <w:szCs w:val="32"/>
        </w:rPr>
        <w:t>moved</w:t>
      </w:r>
      <w:r w:rsidR="00931F69" w:rsidRPr="000E6661">
        <w:rPr>
          <w:rFonts w:ascii="Times New Roman" w:hAnsi="Times New Roman" w:cs="Times New Roman"/>
          <w:sz w:val="32"/>
          <w:szCs w:val="32"/>
        </w:rPr>
        <w:t xml:space="preserve"> from self-creation of products and platforms to utilizing third-party platforms and content. </w:t>
      </w:r>
      <w:r w:rsidR="000E6661">
        <w:rPr>
          <w:rFonts w:ascii="Times New Roman" w:hAnsi="Times New Roman" w:cs="Times New Roman"/>
          <w:sz w:val="32"/>
          <w:szCs w:val="32"/>
        </w:rPr>
        <w:t>Instead of building our own websites and other platforms, where we would need to attract an audience, we decided to leverage</w:t>
      </w:r>
      <w:r w:rsidR="002D51D1">
        <w:rPr>
          <w:rFonts w:ascii="Times New Roman" w:hAnsi="Times New Roman" w:cs="Times New Roman"/>
          <w:sz w:val="32"/>
          <w:szCs w:val="32"/>
        </w:rPr>
        <w:t xml:space="preserve"> existing platforms that have existing audiences. This is why we pushed into social media so heavily and now have an audience of millions around the globe with whom we converse, or help our posts talk to, every day.</w:t>
      </w:r>
    </w:p>
    <w:p w:rsidR="000C7E3A" w:rsidRPr="009D065C" w:rsidRDefault="002D51D1" w:rsidP="000C7E3A">
      <w:pPr>
        <w:rPr>
          <w:rFonts w:ascii="Times New Roman" w:hAnsi="Times New Roman" w:cs="Times New Roman"/>
          <w:sz w:val="32"/>
          <w:szCs w:val="32"/>
        </w:rPr>
      </w:pPr>
      <w:r>
        <w:rPr>
          <w:rFonts w:ascii="Times New Roman" w:hAnsi="Times New Roman" w:cs="Times New Roman"/>
          <w:sz w:val="32"/>
          <w:szCs w:val="32"/>
        </w:rPr>
        <w:t xml:space="preserve">As I mentioned, </w:t>
      </w:r>
      <w:r w:rsidR="0069502E">
        <w:rPr>
          <w:rFonts w:ascii="Times New Roman" w:hAnsi="Times New Roman" w:cs="Times New Roman"/>
          <w:sz w:val="32"/>
          <w:szCs w:val="32"/>
        </w:rPr>
        <w:t>t</w:t>
      </w:r>
      <w:r>
        <w:rPr>
          <w:rFonts w:ascii="Times New Roman" w:hAnsi="Times New Roman" w:cs="Times New Roman"/>
          <w:sz w:val="32"/>
          <w:szCs w:val="32"/>
        </w:rPr>
        <w:t>hese</w:t>
      </w:r>
      <w:r w:rsidR="00910E50">
        <w:rPr>
          <w:rFonts w:ascii="Times New Roman" w:hAnsi="Times New Roman" w:cs="Times New Roman"/>
          <w:sz w:val="32"/>
          <w:szCs w:val="32"/>
        </w:rPr>
        <w:t xml:space="preserve"> are some of the</w:t>
      </w:r>
      <w:r>
        <w:rPr>
          <w:rFonts w:ascii="Times New Roman" w:hAnsi="Times New Roman" w:cs="Times New Roman"/>
          <w:sz w:val="32"/>
          <w:szCs w:val="32"/>
        </w:rPr>
        <w:t xml:space="preserve"> resources </w:t>
      </w:r>
      <w:r w:rsidR="00910E50">
        <w:rPr>
          <w:rFonts w:ascii="Times New Roman" w:hAnsi="Times New Roman" w:cs="Times New Roman"/>
          <w:sz w:val="32"/>
          <w:szCs w:val="32"/>
        </w:rPr>
        <w:t xml:space="preserve">we use </w:t>
      </w:r>
      <w:r w:rsidR="0069502E">
        <w:rPr>
          <w:rFonts w:ascii="Times New Roman" w:hAnsi="Times New Roman" w:cs="Times New Roman"/>
          <w:sz w:val="32"/>
          <w:szCs w:val="32"/>
        </w:rPr>
        <w:t xml:space="preserve">to </w:t>
      </w:r>
      <w:r w:rsidR="00BE6D4D">
        <w:rPr>
          <w:rFonts w:ascii="Times New Roman" w:hAnsi="Times New Roman" w:cs="Times New Roman"/>
          <w:sz w:val="32"/>
          <w:szCs w:val="32"/>
        </w:rPr>
        <w:t>deliver</w:t>
      </w:r>
      <w:r w:rsidR="0069502E">
        <w:rPr>
          <w:rFonts w:ascii="Times New Roman" w:hAnsi="Times New Roman" w:cs="Times New Roman"/>
          <w:sz w:val="32"/>
          <w:szCs w:val="32"/>
        </w:rPr>
        <w:t xml:space="preserve"> global information campaigns. </w:t>
      </w:r>
      <w:r w:rsidR="000C7E3A">
        <w:rPr>
          <w:rFonts w:ascii="Times New Roman" w:hAnsi="Times New Roman" w:cs="Times New Roman"/>
          <w:sz w:val="32"/>
          <w:szCs w:val="32"/>
        </w:rPr>
        <w:t xml:space="preserve">One of the contributions IIP has made to our posts is to expand the knowledge of </w:t>
      </w:r>
      <w:r w:rsidR="003C7DB9">
        <w:rPr>
          <w:rFonts w:ascii="Times New Roman" w:hAnsi="Times New Roman" w:cs="Times New Roman"/>
          <w:sz w:val="32"/>
          <w:szCs w:val="32"/>
        </w:rPr>
        <w:t xml:space="preserve">Public Diplomacy </w:t>
      </w:r>
      <w:r w:rsidR="000C7E3A">
        <w:rPr>
          <w:rFonts w:ascii="Times New Roman" w:hAnsi="Times New Roman" w:cs="Times New Roman"/>
          <w:sz w:val="32"/>
          <w:szCs w:val="32"/>
        </w:rPr>
        <w:t xml:space="preserve">work </w:t>
      </w:r>
      <w:r w:rsidR="003C7DB9">
        <w:rPr>
          <w:rFonts w:ascii="Times New Roman" w:hAnsi="Times New Roman" w:cs="Times New Roman"/>
          <w:sz w:val="32"/>
          <w:szCs w:val="32"/>
        </w:rPr>
        <w:t>among our</w:t>
      </w:r>
      <w:r w:rsidR="003C7DB9" w:rsidRPr="009D065C">
        <w:rPr>
          <w:rFonts w:ascii="Times New Roman" w:hAnsi="Times New Roman" w:cs="Times New Roman"/>
          <w:sz w:val="32"/>
          <w:szCs w:val="32"/>
        </w:rPr>
        <w:t xml:space="preserve"> </w:t>
      </w:r>
      <w:r w:rsidR="000C7E3A" w:rsidRPr="009D065C">
        <w:rPr>
          <w:rFonts w:ascii="Times New Roman" w:hAnsi="Times New Roman" w:cs="Times New Roman"/>
          <w:sz w:val="32"/>
          <w:szCs w:val="32"/>
        </w:rPr>
        <w:t xml:space="preserve">colleagues in the Department’s political and economic cones who previously had little or no contact with </w:t>
      </w:r>
      <w:r w:rsidR="003C7DB9">
        <w:rPr>
          <w:rFonts w:ascii="Times New Roman" w:hAnsi="Times New Roman" w:cs="Times New Roman"/>
          <w:sz w:val="32"/>
          <w:szCs w:val="32"/>
        </w:rPr>
        <w:t>PD</w:t>
      </w:r>
      <w:r w:rsidR="003C7DB9" w:rsidRPr="009D065C">
        <w:rPr>
          <w:rFonts w:ascii="Times New Roman" w:hAnsi="Times New Roman" w:cs="Times New Roman"/>
          <w:sz w:val="32"/>
          <w:szCs w:val="32"/>
        </w:rPr>
        <w:t xml:space="preserve"> </w:t>
      </w:r>
      <w:r w:rsidR="000C7E3A" w:rsidRPr="009D065C">
        <w:rPr>
          <w:rFonts w:ascii="Times New Roman" w:hAnsi="Times New Roman" w:cs="Times New Roman"/>
          <w:sz w:val="32"/>
          <w:szCs w:val="32"/>
        </w:rPr>
        <w:t>work</w:t>
      </w:r>
      <w:r w:rsidR="000C7E3A">
        <w:rPr>
          <w:rFonts w:ascii="Times New Roman" w:hAnsi="Times New Roman" w:cs="Times New Roman"/>
          <w:sz w:val="32"/>
          <w:szCs w:val="32"/>
        </w:rPr>
        <w:t xml:space="preserve"> and who now depend on it every day.</w:t>
      </w:r>
    </w:p>
    <w:p w:rsidR="005A3B40" w:rsidRPr="009D065C" w:rsidRDefault="005A3B40" w:rsidP="00585435">
      <w:pPr>
        <w:rPr>
          <w:rFonts w:ascii="Times New Roman" w:hAnsi="Times New Roman" w:cs="Times New Roman"/>
          <w:sz w:val="32"/>
          <w:szCs w:val="32"/>
        </w:rPr>
      </w:pPr>
      <w:r w:rsidRPr="009D065C">
        <w:rPr>
          <w:rFonts w:ascii="Times New Roman" w:hAnsi="Times New Roman" w:cs="Times New Roman"/>
          <w:sz w:val="32"/>
          <w:szCs w:val="32"/>
        </w:rPr>
        <w:t xml:space="preserve">Let me offer a couple of examples of how we run integrated campaigns using </w:t>
      </w:r>
      <w:r w:rsidR="0069502E">
        <w:rPr>
          <w:rFonts w:ascii="Times New Roman" w:hAnsi="Times New Roman" w:cs="Times New Roman"/>
          <w:sz w:val="32"/>
          <w:szCs w:val="32"/>
        </w:rPr>
        <w:t xml:space="preserve">our </w:t>
      </w:r>
      <w:r w:rsidRPr="009D065C">
        <w:rPr>
          <w:rFonts w:ascii="Times New Roman" w:hAnsi="Times New Roman" w:cs="Times New Roman"/>
          <w:sz w:val="32"/>
          <w:szCs w:val="32"/>
        </w:rPr>
        <w:t>global capabilities</w:t>
      </w:r>
      <w:r w:rsidR="0069502E">
        <w:rPr>
          <w:rFonts w:ascii="Times New Roman" w:hAnsi="Times New Roman" w:cs="Times New Roman"/>
          <w:sz w:val="32"/>
          <w:szCs w:val="32"/>
        </w:rPr>
        <w:t xml:space="preserve"> that focus on local communities</w:t>
      </w:r>
      <w:r w:rsidRPr="009D065C">
        <w:rPr>
          <w:rFonts w:ascii="Times New Roman" w:hAnsi="Times New Roman" w:cs="Times New Roman"/>
          <w:sz w:val="32"/>
          <w:szCs w:val="32"/>
        </w:rPr>
        <w:t xml:space="preserve">.  </w:t>
      </w:r>
    </w:p>
    <w:p w:rsidR="00585435" w:rsidRPr="009D065C" w:rsidRDefault="00585435" w:rsidP="00585435">
      <w:pPr>
        <w:rPr>
          <w:rFonts w:ascii="Times New Roman" w:hAnsi="Times New Roman" w:cs="Times New Roman"/>
          <w:sz w:val="32"/>
          <w:szCs w:val="32"/>
        </w:rPr>
      </w:pPr>
      <w:r w:rsidRPr="009D065C">
        <w:rPr>
          <w:rFonts w:ascii="Times New Roman" w:hAnsi="Times New Roman" w:cs="Times New Roman"/>
          <w:sz w:val="32"/>
          <w:szCs w:val="32"/>
        </w:rPr>
        <w:t>This summer we ran our first ever global information campaign called 50 States in 50 Days in partnership with Brand USA</w:t>
      </w:r>
      <w:r w:rsidR="0083124C">
        <w:rPr>
          <w:rFonts w:ascii="Times New Roman" w:hAnsi="Times New Roman" w:cs="Times New Roman"/>
          <w:sz w:val="32"/>
          <w:szCs w:val="32"/>
        </w:rPr>
        <w:t xml:space="preserve"> in response to the President’s call for a National Strategy on Travel and Tourism</w:t>
      </w:r>
      <w:r w:rsidRPr="009D065C">
        <w:rPr>
          <w:rFonts w:ascii="Times New Roman" w:hAnsi="Times New Roman" w:cs="Times New Roman"/>
          <w:sz w:val="32"/>
          <w:szCs w:val="32"/>
        </w:rPr>
        <w:t>.  We profiled each state over 50 days on our social media and embassy websites.  Many of our embassies offered offline, in-market events to further extend the campaign.  The campaign picked</w:t>
      </w:r>
      <w:r w:rsidR="0083124C">
        <w:rPr>
          <w:rFonts w:ascii="Times New Roman" w:hAnsi="Times New Roman" w:cs="Times New Roman"/>
          <w:sz w:val="32"/>
          <w:szCs w:val="32"/>
        </w:rPr>
        <w:t xml:space="preserve"> </w:t>
      </w:r>
      <w:r w:rsidRPr="009D065C">
        <w:rPr>
          <w:rFonts w:ascii="Times New Roman" w:hAnsi="Times New Roman" w:cs="Times New Roman"/>
          <w:sz w:val="32"/>
          <w:szCs w:val="32"/>
        </w:rPr>
        <w:t>up momentum as state tourism boards started tweeting and our local social media fans around the world uploaded photos and comme</w:t>
      </w:r>
      <w:r w:rsidR="005A3B40" w:rsidRPr="009D065C">
        <w:rPr>
          <w:rFonts w:ascii="Times New Roman" w:hAnsi="Times New Roman" w:cs="Times New Roman"/>
          <w:sz w:val="32"/>
          <w:szCs w:val="32"/>
        </w:rPr>
        <w:t xml:space="preserve">nted on their favorite states. </w:t>
      </w:r>
      <w:r w:rsidRPr="009D065C">
        <w:rPr>
          <w:rFonts w:ascii="Times New Roman" w:hAnsi="Times New Roman" w:cs="Times New Roman"/>
          <w:sz w:val="32"/>
          <w:szCs w:val="32"/>
        </w:rPr>
        <w:t>Using Twitter, Facebook and websites, with widgets pushing overseas audiences to “DiscoverAmerica.com,” we reached tens of millions of potential tourists.  Our Tweets alone reached 39 million people.</w:t>
      </w:r>
      <w:r w:rsidR="0083124C">
        <w:rPr>
          <w:rFonts w:ascii="Times New Roman" w:hAnsi="Times New Roman" w:cs="Times New Roman"/>
          <w:sz w:val="32"/>
          <w:szCs w:val="32"/>
        </w:rPr>
        <w:t xml:space="preserve">  And we drew 65,000 visitors to Brand USA’s new website. </w:t>
      </w:r>
    </w:p>
    <w:p w:rsidR="005A3B40" w:rsidRPr="009D065C" w:rsidRDefault="005A3B40" w:rsidP="005A3B40">
      <w:pPr>
        <w:rPr>
          <w:rFonts w:ascii="Times New Roman" w:hAnsi="Times New Roman" w:cs="Times New Roman"/>
          <w:sz w:val="32"/>
          <w:szCs w:val="32"/>
        </w:rPr>
      </w:pPr>
      <w:r w:rsidRPr="009D065C">
        <w:rPr>
          <w:rFonts w:ascii="Times New Roman" w:hAnsi="Times New Roman" w:cs="Times New Roman"/>
          <w:sz w:val="32"/>
          <w:szCs w:val="32"/>
        </w:rPr>
        <w:t>In November, we partnered with the Bureau of Educational and Cultural Affairs (ECA) to develop the world’s largest “International Virtual College Fair,” in support of International Education We</w:t>
      </w:r>
      <w:r w:rsidR="002D51D1">
        <w:rPr>
          <w:rFonts w:ascii="Times New Roman" w:hAnsi="Times New Roman" w:cs="Times New Roman"/>
          <w:sz w:val="32"/>
          <w:szCs w:val="32"/>
        </w:rPr>
        <w:t xml:space="preserve">ek.  The fair was conducted </w:t>
      </w:r>
      <w:r w:rsidRPr="009D065C">
        <w:rPr>
          <w:rFonts w:ascii="Times New Roman" w:hAnsi="Times New Roman" w:cs="Times New Roman"/>
          <w:sz w:val="32"/>
          <w:szCs w:val="32"/>
        </w:rPr>
        <w:t xml:space="preserve">in one 24-hour period and brought more than 14,000 students into on-line contact with nearly 200 U.S. colleges and universities from all 50 states. </w:t>
      </w:r>
      <w:r w:rsidR="00AA619B">
        <w:rPr>
          <w:rFonts w:ascii="Times New Roman" w:hAnsi="Times New Roman" w:cs="Times New Roman"/>
          <w:sz w:val="32"/>
          <w:szCs w:val="32"/>
        </w:rPr>
        <w:t xml:space="preserve">This campaign not only supported our strategic goal to reach a youth audience, but these international students </w:t>
      </w:r>
      <w:r w:rsidR="00AA619B" w:rsidRPr="00AA619B">
        <w:rPr>
          <w:rFonts w:ascii="Times New Roman" w:hAnsi="Times New Roman" w:cs="Times New Roman"/>
          <w:sz w:val="32"/>
          <w:szCs w:val="32"/>
        </w:rPr>
        <w:t>last year contributed $22.7 billion to the U.S. economy.</w:t>
      </w:r>
    </w:p>
    <w:p w:rsidR="005A3B40" w:rsidRPr="009D065C" w:rsidRDefault="000C7E3A" w:rsidP="00BE153E">
      <w:pPr>
        <w:rPr>
          <w:rFonts w:ascii="Times New Roman" w:hAnsi="Times New Roman" w:cs="Times New Roman"/>
          <w:sz w:val="32"/>
          <w:szCs w:val="32"/>
        </w:rPr>
      </w:pPr>
      <w:r>
        <w:rPr>
          <w:rFonts w:ascii="Times New Roman" w:hAnsi="Times New Roman" w:cs="Times New Roman"/>
          <w:sz w:val="32"/>
          <w:szCs w:val="32"/>
        </w:rPr>
        <w:t>We strategically developed</w:t>
      </w:r>
      <w:r w:rsidR="00BC0A15">
        <w:rPr>
          <w:rFonts w:ascii="Times New Roman" w:hAnsi="Times New Roman" w:cs="Times New Roman"/>
          <w:sz w:val="32"/>
          <w:szCs w:val="32"/>
        </w:rPr>
        <w:t xml:space="preserve"> a new product line of Ambassador videos in summer 2011 to help</w:t>
      </w:r>
      <w:r>
        <w:rPr>
          <w:rFonts w:ascii="Times New Roman" w:hAnsi="Times New Roman" w:cs="Times New Roman"/>
          <w:sz w:val="32"/>
          <w:szCs w:val="32"/>
        </w:rPr>
        <w:t xml:space="preserve"> posts both manage the narrative </w:t>
      </w:r>
      <w:r w:rsidR="0083124C">
        <w:rPr>
          <w:rFonts w:ascii="Times New Roman" w:hAnsi="Times New Roman" w:cs="Times New Roman"/>
          <w:sz w:val="32"/>
          <w:szCs w:val="32"/>
        </w:rPr>
        <w:t xml:space="preserve">for their new Chief of Mission </w:t>
      </w:r>
      <w:r>
        <w:rPr>
          <w:rFonts w:ascii="Times New Roman" w:hAnsi="Times New Roman" w:cs="Times New Roman"/>
          <w:sz w:val="32"/>
          <w:szCs w:val="32"/>
        </w:rPr>
        <w:t xml:space="preserve">and proactively </w:t>
      </w:r>
      <w:r w:rsidR="00BC0A15">
        <w:rPr>
          <w:rFonts w:ascii="Times New Roman" w:hAnsi="Times New Roman" w:cs="Times New Roman"/>
          <w:sz w:val="32"/>
          <w:szCs w:val="32"/>
        </w:rPr>
        <w:t>reach new audiences</w:t>
      </w:r>
      <w:r w:rsidR="002D51D1">
        <w:rPr>
          <w:rFonts w:ascii="Times New Roman" w:hAnsi="Times New Roman" w:cs="Times New Roman"/>
          <w:sz w:val="32"/>
          <w:szCs w:val="32"/>
        </w:rPr>
        <w:t xml:space="preserve">. These videos </w:t>
      </w:r>
      <w:r w:rsidR="005A3B40" w:rsidRPr="009D065C">
        <w:rPr>
          <w:rFonts w:ascii="Times New Roman" w:hAnsi="Times New Roman" w:cs="Times New Roman"/>
          <w:sz w:val="32"/>
          <w:szCs w:val="32"/>
        </w:rPr>
        <w:t xml:space="preserve">quickly proved </w:t>
      </w:r>
      <w:r w:rsidR="00BE153E" w:rsidRPr="009D065C">
        <w:rPr>
          <w:rFonts w:ascii="Times New Roman" w:hAnsi="Times New Roman" w:cs="Times New Roman"/>
          <w:sz w:val="32"/>
          <w:szCs w:val="32"/>
        </w:rPr>
        <w:t xml:space="preserve">their worth.  </w:t>
      </w:r>
      <w:r w:rsidR="005A3B40" w:rsidRPr="009D065C">
        <w:rPr>
          <w:rFonts w:ascii="Times New Roman" w:hAnsi="Times New Roman" w:cs="Times New Roman"/>
          <w:sz w:val="32"/>
          <w:szCs w:val="32"/>
        </w:rPr>
        <w:t xml:space="preserve">For example, between social media and broadcast TV, initial videos for Vietnam and Bangladesh reached </w:t>
      </w:r>
      <w:r w:rsidR="00BE153E" w:rsidRPr="009D065C">
        <w:rPr>
          <w:rFonts w:ascii="Times New Roman" w:hAnsi="Times New Roman" w:cs="Times New Roman"/>
          <w:sz w:val="32"/>
          <w:szCs w:val="32"/>
        </w:rPr>
        <w:t>more than</w:t>
      </w:r>
      <w:r w:rsidR="005A3B40" w:rsidRPr="009D065C">
        <w:rPr>
          <w:rFonts w:ascii="Times New Roman" w:hAnsi="Times New Roman" w:cs="Times New Roman"/>
          <w:sz w:val="32"/>
          <w:szCs w:val="32"/>
        </w:rPr>
        <w:t xml:space="preserve"> 30 million viewers each, and our Ambassadors found they were known – and liked – in the far corners of their countries.  </w:t>
      </w:r>
    </w:p>
    <w:p w:rsidR="005A3B40" w:rsidRPr="009D065C" w:rsidRDefault="00BE153E" w:rsidP="00BE153E">
      <w:pPr>
        <w:rPr>
          <w:rFonts w:ascii="Times New Roman" w:hAnsi="Times New Roman" w:cs="Times New Roman"/>
          <w:sz w:val="32"/>
          <w:szCs w:val="32"/>
        </w:rPr>
      </w:pPr>
      <w:r w:rsidRPr="009D065C">
        <w:rPr>
          <w:rFonts w:ascii="Times New Roman" w:hAnsi="Times New Roman" w:cs="Times New Roman"/>
          <w:sz w:val="32"/>
          <w:szCs w:val="32"/>
        </w:rPr>
        <w:t xml:space="preserve">In another example, the </w:t>
      </w:r>
      <w:r w:rsidR="005A3B40" w:rsidRPr="009D065C">
        <w:rPr>
          <w:rFonts w:ascii="Times New Roman" w:hAnsi="Times New Roman" w:cs="Times New Roman"/>
          <w:sz w:val="32"/>
          <w:szCs w:val="32"/>
        </w:rPr>
        <w:t>extraordinary distributio</w:t>
      </w:r>
      <w:r w:rsidRPr="009D065C">
        <w:rPr>
          <w:rFonts w:ascii="Times New Roman" w:hAnsi="Times New Roman" w:cs="Times New Roman"/>
          <w:sz w:val="32"/>
          <w:szCs w:val="32"/>
        </w:rPr>
        <w:t>n plan crafted by Embassy India</w:t>
      </w:r>
      <w:r w:rsidR="005A3B40" w:rsidRPr="009D065C">
        <w:rPr>
          <w:rFonts w:ascii="Times New Roman" w:hAnsi="Times New Roman" w:cs="Times New Roman"/>
          <w:sz w:val="32"/>
          <w:szCs w:val="32"/>
        </w:rPr>
        <w:t xml:space="preserve"> </w:t>
      </w:r>
      <w:r w:rsidRPr="009D065C">
        <w:rPr>
          <w:rFonts w:ascii="Times New Roman" w:hAnsi="Times New Roman" w:cs="Times New Roman"/>
          <w:sz w:val="32"/>
          <w:szCs w:val="32"/>
        </w:rPr>
        <w:t xml:space="preserve">generated nearly 1 billion views for </w:t>
      </w:r>
      <w:r w:rsidR="005A3B40" w:rsidRPr="009D065C">
        <w:rPr>
          <w:rFonts w:ascii="Times New Roman" w:hAnsi="Times New Roman" w:cs="Times New Roman"/>
          <w:sz w:val="32"/>
          <w:szCs w:val="32"/>
        </w:rPr>
        <w:t xml:space="preserve">Ambassador Powell’s video and </w:t>
      </w:r>
      <w:r w:rsidRPr="009D065C">
        <w:rPr>
          <w:rFonts w:ascii="Times New Roman" w:hAnsi="Times New Roman" w:cs="Times New Roman"/>
          <w:sz w:val="32"/>
          <w:szCs w:val="32"/>
        </w:rPr>
        <w:t xml:space="preserve">it </w:t>
      </w:r>
      <w:r w:rsidR="005A3B40" w:rsidRPr="009D065C">
        <w:rPr>
          <w:rFonts w:ascii="Times New Roman" w:hAnsi="Times New Roman" w:cs="Times New Roman"/>
          <w:sz w:val="32"/>
          <w:szCs w:val="32"/>
        </w:rPr>
        <w:t xml:space="preserve">received a glowing review in the </w:t>
      </w:r>
      <w:r w:rsidR="005A3B40" w:rsidRPr="009D065C">
        <w:rPr>
          <w:rFonts w:ascii="Times New Roman" w:hAnsi="Times New Roman" w:cs="Times New Roman"/>
          <w:i/>
          <w:sz w:val="32"/>
          <w:szCs w:val="32"/>
        </w:rPr>
        <w:t>New York Times</w:t>
      </w:r>
      <w:r w:rsidR="005A3B40" w:rsidRPr="009D065C">
        <w:rPr>
          <w:rFonts w:ascii="Times New Roman" w:hAnsi="Times New Roman" w:cs="Times New Roman"/>
          <w:sz w:val="32"/>
          <w:szCs w:val="32"/>
        </w:rPr>
        <w:t xml:space="preserve">.  </w:t>
      </w:r>
    </w:p>
    <w:p w:rsidR="005A3B40" w:rsidRPr="009D065C" w:rsidRDefault="005A3B40" w:rsidP="00980C6D">
      <w:pPr>
        <w:rPr>
          <w:rFonts w:ascii="Times New Roman" w:hAnsi="Times New Roman" w:cs="Times New Roman"/>
          <w:b/>
          <w:sz w:val="32"/>
          <w:szCs w:val="32"/>
        </w:rPr>
      </w:pPr>
      <w:r w:rsidRPr="009D065C">
        <w:rPr>
          <w:rFonts w:ascii="Times New Roman" w:hAnsi="Times New Roman" w:cs="Times New Roman"/>
          <w:sz w:val="32"/>
          <w:szCs w:val="32"/>
        </w:rPr>
        <w:t xml:space="preserve">With proof in hand, we established Ambassador </w:t>
      </w:r>
      <w:r w:rsidR="00F35663" w:rsidRPr="009D065C">
        <w:rPr>
          <w:rFonts w:ascii="Times New Roman" w:hAnsi="Times New Roman" w:cs="Times New Roman"/>
          <w:sz w:val="32"/>
          <w:szCs w:val="32"/>
        </w:rPr>
        <w:t>Videos</w:t>
      </w:r>
      <w:r w:rsidRPr="009D065C">
        <w:rPr>
          <w:rFonts w:ascii="Times New Roman" w:hAnsi="Times New Roman" w:cs="Times New Roman"/>
          <w:sz w:val="32"/>
          <w:szCs w:val="32"/>
        </w:rPr>
        <w:t xml:space="preserve"> as a full product line, ending other</w:t>
      </w:r>
      <w:r w:rsidR="0069502E">
        <w:rPr>
          <w:rFonts w:ascii="Times New Roman" w:hAnsi="Times New Roman" w:cs="Times New Roman"/>
          <w:sz w:val="32"/>
          <w:szCs w:val="32"/>
        </w:rPr>
        <w:t>,</w:t>
      </w:r>
      <w:r w:rsidRPr="009D065C">
        <w:rPr>
          <w:rFonts w:ascii="Times New Roman" w:hAnsi="Times New Roman" w:cs="Times New Roman"/>
          <w:sz w:val="32"/>
          <w:szCs w:val="32"/>
        </w:rPr>
        <w:t xml:space="preserve"> less successful video products</w:t>
      </w:r>
      <w:r w:rsidR="00622AE7">
        <w:rPr>
          <w:rFonts w:ascii="Times New Roman" w:hAnsi="Times New Roman" w:cs="Times New Roman"/>
          <w:sz w:val="32"/>
          <w:szCs w:val="32"/>
        </w:rPr>
        <w:t>. These new videos</w:t>
      </w:r>
      <w:r w:rsidRPr="009D065C">
        <w:rPr>
          <w:rFonts w:ascii="Times New Roman" w:hAnsi="Times New Roman" w:cs="Times New Roman"/>
          <w:sz w:val="32"/>
          <w:szCs w:val="32"/>
        </w:rPr>
        <w:t xml:space="preserve"> </w:t>
      </w:r>
      <w:r w:rsidR="00622AE7">
        <w:rPr>
          <w:rFonts w:ascii="Times New Roman" w:hAnsi="Times New Roman" w:cs="Times New Roman"/>
          <w:sz w:val="32"/>
          <w:szCs w:val="32"/>
        </w:rPr>
        <w:t>are a</w:t>
      </w:r>
      <w:r w:rsidRPr="009D065C">
        <w:rPr>
          <w:rFonts w:ascii="Times New Roman" w:hAnsi="Times New Roman" w:cs="Times New Roman"/>
          <w:sz w:val="32"/>
          <w:szCs w:val="32"/>
        </w:rPr>
        <w:t xml:space="preserve"> key way to support our posts and provide our ambassadors with an opportunity to create their own narratives in the countries in which they serve.</w:t>
      </w:r>
    </w:p>
    <w:p w:rsidR="005A3B40" w:rsidRPr="009D065C" w:rsidRDefault="00BC0A15" w:rsidP="00BE153E">
      <w:pPr>
        <w:rPr>
          <w:rFonts w:ascii="Times New Roman" w:hAnsi="Times New Roman" w:cs="Times New Roman"/>
          <w:sz w:val="32"/>
          <w:szCs w:val="32"/>
        </w:rPr>
      </w:pPr>
      <w:r>
        <w:rPr>
          <w:rFonts w:ascii="Times New Roman" w:hAnsi="Times New Roman" w:cs="Times New Roman"/>
          <w:sz w:val="32"/>
          <w:szCs w:val="32"/>
        </w:rPr>
        <w:t>This</w:t>
      </w:r>
      <w:r w:rsidR="005A3B40" w:rsidRPr="009D065C">
        <w:rPr>
          <w:rFonts w:ascii="Times New Roman" w:hAnsi="Times New Roman" w:cs="Times New Roman"/>
          <w:sz w:val="32"/>
          <w:szCs w:val="32"/>
        </w:rPr>
        <w:t xml:space="preserve"> series </w:t>
      </w:r>
      <w:r>
        <w:rPr>
          <w:rFonts w:ascii="Times New Roman" w:hAnsi="Times New Roman" w:cs="Times New Roman"/>
          <w:sz w:val="32"/>
          <w:szCs w:val="32"/>
        </w:rPr>
        <w:t>perfectly marries</w:t>
      </w:r>
      <w:r w:rsidR="00622AE7">
        <w:rPr>
          <w:rFonts w:ascii="Times New Roman" w:hAnsi="Times New Roman" w:cs="Times New Roman"/>
          <w:sz w:val="32"/>
          <w:szCs w:val="32"/>
        </w:rPr>
        <w:t xml:space="preserve"> our core competency to produce </w:t>
      </w:r>
      <w:r>
        <w:rPr>
          <w:rFonts w:ascii="Times New Roman" w:hAnsi="Times New Roman" w:cs="Times New Roman"/>
          <w:sz w:val="32"/>
          <w:szCs w:val="32"/>
        </w:rPr>
        <w:t>higher production value videos</w:t>
      </w:r>
      <w:r w:rsidR="00622AE7">
        <w:rPr>
          <w:rFonts w:ascii="Times New Roman" w:hAnsi="Times New Roman" w:cs="Times New Roman"/>
          <w:sz w:val="32"/>
          <w:szCs w:val="32"/>
        </w:rPr>
        <w:t>, with posts</w:t>
      </w:r>
      <w:r w:rsidR="0083124C">
        <w:rPr>
          <w:rFonts w:ascii="Times New Roman" w:hAnsi="Times New Roman" w:cs="Times New Roman"/>
          <w:sz w:val="32"/>
          <w:szCs w:val="32"/>
        </w:rPr>
        <w:t>’</w:t>
      </w:r>
      <w:r w:rsidR="00622AE7">
        <w:rPr>
          <w:rFonts w:ascii="Times New Roman" w:hAnsi="Times New Roman" w:cs="Times New Roman"/>
          <w:sz w:val="32"/>
          <w:szCs w:val="32"/>
        </w:rPr>
        <w:t xml:space="preserve"> extensive local marketing savvy</w:t>
      </w:r>
      <w:r w:rsidR="005A3B40" w:rsidRPr="009D065C">
        <w:rPr>
          <w:rFonts w:ascii="Times New Roman" w:hAnsi="Times New Roman" w:cs="Times New Roman"/>
          <w:sz w:val="32"/>
          <w:szCs w:val="32"/>
        </w:rPr>
        <w:t xml:space="preserve">. </w:t>
      </w:r>
    </w:p>
    <w:p w:rsidR="00676A3F" w:rsidRPr="009D065C" w:rsidRDefault="00BC0A15" w:rsidP="00980C6D">
      <w:pPr>
        <w:rPr>
          <w:rFonts w:ascii="Times New Roman" w:hAnsi="Times New Roman" w:cs="Times New Roman"/>
          <w:b/>
          <w:sz w:val="32"/>
          <w:szCs w:val="32"/>
        </w:rPr>
      </w:pPr>
      <w:r>
        <w:rPr>
          <w:rFonts w:ascii="Times New Roman" w:hAnsi="Times New Roman" w:cs="Times New Roman"/>
          <w:sz w:val="32"/>
          <w:szCs w:val="32"/>
        </w:rPr>
        <w:t>Our high quality video capability</w:t>
      </w:r>
      <w:r w:rsidR="0069502E">
        <w:rPr>
          <w:rFonts w:ascii="Times New Roman" w:hAnsi="Times New Roman" w:cs="Times New Roman"/>
          <w:sz w:val="32"/>
          <w:szCs w:val="32"/>
        </w:rPr>
        <w:t xml:space="preserve"> </w:t>
      </w:r>
      <w:r>
        <w:rPr>
          <w:rFonts w:ascii="Times New Roman" w:hAnsi="Times New Roman" w:cs="Times New Roman"/>
          <w:sz w:val="32"/>
          <w:szCs w:val="32"/>
        </w:rPr>
        <w:t xml:space="preserve">positioned IIP as a central contributor to the Department’s public diplomacy efforts. It allowed us the opportunity to </w:t>
      </w:r>
      <w:r w:rsidR="006B68CE">
        <w:rPr>
          <w:rFonts w:ascii="Times New Roman" w:hAnsi="Times New Roman" w:cs="Times New Roman"/>
          <w:sz w:val="32"/>
          <w:szCs w:val="32"/>
        </w:rPr>
        <w:t xml:space="preserve">amplify </w:t>
      </w:r>
      <w:r w:rsidR="00622AE7">
        <w:rPr>
          <w:rFonts w:ascii="Times New Roman" w:hAnsi="Times New Roman" w:cs="Times New Roman"/>
          <w:sz w:val="32"/>
          <w:szCs w:val="32"/>
        </w:rPr>
        <w:t xml:space="preserve">hard </w:t>
      </w:r>
      <w:r w:rsidR="006B68CE">
        <w:rPr>
          <w:rFonts w:ascii="Times New Roman" w:hAnsi="Times New Roman" w:cs="Times New Roman"/>
          <w:sz w:val="32"/>
          <w:szCs w:val="32"/>
        </w:rPr>
        <w:t>policy</w:t>
      </w:r>
      <w:r w:rsidR="00622AE7">
        <w:rPr>
          <w:rFonts w:ascii="Times New Roman" w:hAnsi="Times New Roman" w:cs="Times New Roman"/>
          <w:sz w:val="32"/>
          <w:szCs w:val="32"/>
        </w:rPr>
        <w:t xml:space="preserve"> goals</w:t>
      </w:r>
      <w:r w:rsidR="002762E1">
        <w:rPr>
          <w:rFonts w:ascii="Times New Roman" w:hAnsi="Times New Roman" w:cs="Times New Roman"/>
          <w:sz w:val="32"/>
          <w:szCs w:val="32"/>
        </w:rPr>
        <w:t xml:space="preserve"> to a younger audience, on behalf of</w:t>
      </w:r>
      <w:r w:rsidR="006B68CE">
        <w:rPr>
          <w:rFonts w:ascii="Times New Roman" w:hAnsi="Times New Roman" w:cs="Times New Roman"/>
          <w:sz w:val="32"/>
          <w:szCs w:val="32"/>
        </w:rPr>
        <w:t xml:space="preserve"> the highest levels of </w:t>
      </w:r>
      <w:r w:rsidR="009A7305">
        <w:rPr>
          <w:rFonts w:ascii="Times New Roman" w:hAnsi="Times New Roman" w:cs="Times New Roman"/>
          <w:sz w:val="32"/>
          <w:szCs w:val="32"/>
        </w:rPr>
        <w:t>government</w:t>
      </w:r>
      <w:r w:rsidR="006B68CE">
        <w:rPr>
          <w:rFonts w:ascii="Times New Roman" w:hAnsi="Times New Roman" w:cs="Times New Roman"/>
          <w:sz w:val="32"/>
          <w:szCs w:val="32"/>
        </w:rPr>
        <w:t>. J</w:t>
      </w:r>
      <w:r w:rsidR="00622AE7">
        <w:rPr>
          <w:rFonts w:ascii="Times New Roman" w:hAnsi="Times New Roman" w:cs="Times New Roman"/>
          <w:sz w:val="32"/>
          <w:szCs w:val="32"/>
        </w:rPr>
        <w:t xml:space="preserve">ust one of many examples </w:t>
      </w:r>
      <w:r>
        <w:rPr>
          <w:rFonts w:ascii="Times New Roman" w:hAnsi="Times New Roman" w:cs="Times New Roman"/>
          <w:sz w:val="32"/>
          <w:szCs w:val="32"/>
        </w:rPr>
        <w:t xml:space="preserve">of this capability </w:t>
      </w:r>
      <w:r w:rsidR="0069502E">
        <w:rPr>
          <w:rFonts w:ascii="Times New Roman" w:hAnsi="Times New Roman" w:cs="Times New Roman"/>
          <w:sz w:val="32"/>
          <w:szCs w:val="32"/>
        </w:rPr>
        <w:t>is</w:t>
      </w:r>
      <w:r w:rsidR="006B68CE">
        <w:rPr>
          <w:rFonts w:ascii="Times New Roman" w:hAnsi="Times New Roman" w:cs="Times New Roman"/>
          <w:sz w:val="32"/>
          <w:szCs w:val="32"/>
        </w:rPr>
        <w:t xml:space="preserve"> </w:t>
      </w:r>
      <w:r w:rsidR="00622AE7">
        <w:rPr>
          <w:rFonts w:ascii="Times New Roman" w:hAnsi="Times New Roman" w:cs="Times New Roman"/>
          <w:sz w:val="32"/>
          <w:szCs w:val="32"/>
        </w:rPr>
        <w:t>a series of “mash-up” videos of</w:t>
      </w:r>
      <w:r w:rsidR="00BE153E" w:rsidRPr="009D065C">
        <w:rPr>
          <w:rFonts w:ascii="Times New Roman" w:hAnsi="Times New Roman" w:cs="Times New Roman"/>
          <w:sz w:val="32"/>
          <w:szCs w:val="32"/>
        </w:rPr>
        <w:t xml:space="preserve"> the Secretary and President’s remarks</w:t>
      </w:r>
      <w:r w:rsidR="002762E1">
        <w:rPr>
          <w:rFonts w:ascii="Times New Roman" w:hAnsi="Times New Roman" w:cs="Times New Roman"/>
          <w:sz w:val="32"/>
          <w:szCs w:val="32"/>
        </w:rPr>
        <w:t xml:space="preserve"> on critical issues, ranging</w:t>
      </w:r>
      <w:r w:rsidR="00BE153E" w:rsidRPr="009D065C">
        <w:rPr>
          <w:rFonts w:ascii="Times New Roman" w:hAnsi="Times New Roman" w:cs="Times New Roman"/>
          <w:sz w:val="32"/>
          <w:szCs w:val="32"/>
        </w:rPr>
        <w:t xml:space="preserve"> from freedom of expression to LGBT rights</w:t>
      </w:r>
      <w:r w:rsidR="002762E1">
        <w:rPr>
          <w:rFonts w:ascii="Times New Roman" w:hAnsi="Times New Roman" w:cs="Times New Roman"/>
          <w:sz w:val="32"/>
          <w:szCs w:val="32"/>
        </w:rPr>
        <w:t xml:space="preserve">. </w:t>
      </w:r>
    </w:p>
    <w:p w:rsidR="00676A3F" w:rsidRPr="009D065C" w:rsidRDefault="00676A3F" w:rsidP="00676A3F">
      <w:pPr>
        <w:rPr>
          <w:rFonts w:ascii="Times New Roman" w:hAnsi="Times New Roman" w:cs="Times New Roman"/>
          <w:b/>
          <w:sz w:val="32"/>
          <w:szCs w:val="32"/>
        </w:rPr>
      </w:pPr>
      <w:r w:rsidRPr="009D065C">
        <w:rPr>
          <w:rFonts w:ascii="Times New Roman" w:hAnsi="Times New Roman" w:cs="Times New Roman"/>
          <w:sz w:val="32"/>
          <w:szCs w:val="32"/>
        </w:rPr>
        <w:t>We also support our posts with training and advisory services. For example, in</w:t>
      </w:r>
      <w:r w:rsidRPr="009D065C">
        <w:rPr>
          <w:rFonts w:ascii="Times New Roman" w:hAnsi="Times New Roman" w:cs="Times New Roman"/>
          <w:b/>
          <w:sz w:val="32"/>
          <w:szCs w:val="32"/>
        </w:rPr>
        <w:t xml:space="preserve"> </w:t>
      </w:r>
      <w:r w:rsidR="00622AE7">
        <w:rPr>
          <w:rFonts w:ascii="Times New Roman" w:hAnsi="Times New Roman" w:cs="Times New Roman"/>
          <w:sz w:val="32"/>
          <w:szCs w:val="32"/>
        </w:rPr>
        <w:t>2012</w:t>
      </w:r>
      <w:r w:rsidRPr="009D065C">
        <w:rPr>
          <w:rFonts w:ascii="Times New Roman" w:hAnsi="Times New Roman" w:cs="Times New Roman"/>
          <w:sz w:val="32"/>
          <w:szCs w:val="32"/>
        </w:rPr>
        <w:t xml:space="preserve"> we established the 20/100 program, </w:t>
      </w:r>
      <w:r w:rsidR="00622AE7">
        <w:rPr>
          <w:rFonts w:ascii="Times New Roman" w:hAnsi="Times New Roman" w:cs="Times New Roman"/>
          <w:sz w:val="32"/>
          <w:szCs w:val="32"/>
        </w:rPr>
        <w:t xml:space="preserve">taking </w:t>
      </w:r>
      <w:r w:rsidRPr="009D065C">
        <w:rPr>
          <w:rFonts w:ascii="Times New Roman" w:hAnsi="Times New Roman" w:cs="Times New Roman"/>
          <w:sz w:val="32"/>
          <w:szCs w:val="32"/>
        </w:rPr>
        <w:t>20 posts and committing to growing their social media presence by 100% during the course of the year.  After initial hesitation in the field, this has become one of our most popular programs</w:t>
      </w:r>
      <w:r w:rsidR="006B68CE">
        <w:rPr>
          <w:rFonts w:ascii="Times New Roman" w:hAnsi="Times New Roman" w:cs="Times New Roman"/>
          <w:sz w:val="32"/>
          <w:szCs w:val="32"/>
        </w:rPr>
        <w:t xml:space="preserve">, with </w:t>
      </w:r>
      <w:r w:rsidR="0083124C">
        <w:rPr>
          <w:rFonts w:ascii="Times New Roman" w:hAnsi="Times New Roman" w:cs="Times New Roman"/>
          <w:sz w:val="32"/>
          <w:szCs w:val="32"/>
        </w:rPr>
        <w:t>3</w:t>
      </w:r>
      <w:r w:rsidR="006B68CE">
        <w:rPr>
          <w:rFonts w:ascii="Times New Roman" w:hAnsi="Times New Roman" w:cs="Times New Roman"/>
          <w:sz w:val="32"/>
          <w:szCs w:val="32"/>
        </w:rPr>
        <w:t xml:space="preserve">9 out of </w:t>
      </w:r>
      <w:r w:rsidR="0083124C">
        <w:rPr>
          <w:rFonts w:ascii="Times New Roman" w:hAnsi="Times New Roman" w:cs="Times New Roman"/>
          <w:sz w:val="32"/>
          <w:szCs w:val="32"/>
        </w:rPr>
        <w:t>the first 4</w:t>
      </w:r>
      <w:r w:rsidR="006B68CE">
        <w:rPr>
          <w:rFonts w:ascii="Times New Roman" w:hAnsi="Times New Roman" w:cs="Times New Roman"/>
          <w:sz w:val="32"/>
          <w:szCs w:val="32"/>
        </w:rPr>
        <w:t xml:space="preserve">0 posts achieving </w:t>
      </w:r>
      <w:r w:rsidR="0083124C">
        <w:rPr>
          <w:rFonts w:ascii="Times New Roman" w:hAnsi="Times New Roman" w:cs="Times New Roman"/>
          <w:sz w:val="32"/>
          <w:szCs w:val="32"/>
        </w:rPr>
        <w:t xml:space="preserve">their </w:t>
      </w:r>
      <w:r w:rsidR="006B68CE">
        <w:rPr>
          <w:rFonts w:ascii="Times New Roman" w:hAnsi="Times New Roman" w:cs="Times New Roman"/>
          <w:sz w:val="32"/>
          <w:szCs w:val="32"/>
        </w:rPr>
        <w:t>goal</w:t>
      </w:r>
      <w:r w:rsidR="0083124C">
        <w:rPr>
          <w:rFonts w:ascii="Times New Roman" w:hAnsi="Times New Roman" w:cs="Times New Roman"/>
          <w:sz w:val="32"/>
          <w:szCs w:val="32"/>
        </w:rPr>
        <w:t>s and some soaring as high as a 1300% increase in fans</w:t>
      </w:r>
      <w:r w:rsidRPr="009D065C">
        <w:rPr>
          <w:rFonts w:ascii="Times New Roman" w:hAnsi="Times New Roman" w:cs="Times New Roman"/>
          <w:sz w:val="32"/>
          <w:szCs w:val="32"/>
        </w:rPr>
        <w:t xml:space="preserve">. During </w:t>
      </w:r>
      <w:r w:rsidR="00622AE7">
        <w:rPr>
          <w:rFonts w:ascii="Times New Roman" w:hAnsi="Times New Roman" w:cs="Times New Roman"/>
          <w:sz w:val="32"/>
          <w:szCs w:val="32"/>
        </w:rPr>
        <w:t>20</w:t>
      </w:r>
      <w:r w:rsidRPr="009D065C">
        <w:rPr>
          <w:rFonts w:ascii="Times New Roman" w:hAnsi="Times New Roman" w:cs="Times New Roman"/>
          <w:sz w:val="32"/>
          <w:szCs w:val="32"/>
        </w:rPr>
        <w:t xml:space="preserve">13, </w:t>
      </w:r>
      <w:r w:rsidR="00622AE7">
        <w:rPr>
          <w:rFonts w:ascii="Times New Roman" w:hAnsi="Times New Roman" w:cs="Times New Roman"/>
          <w:sz w:val="32"/>
          <w:szCs w:val="32"/>
        </w:rPr>
        <w:t>we will be running three rounds</w:t>
      </w:r>
      <w:r w:rsidRPr="009D065C">
        <w:rPr>
          <w:rFonts w:ascii="Times New Roman" w:hAnsi="Times New Roman" w:cs="Times New Roman"/>
          <w:sz w:val="32"/>
          <w:szCs w:val="32"/>
        </w:rPr>
        <w:t xml:space="preserve"> </w:t>
      </w:r>
      <w:r w:rsidR="00622AE7">
        <w:rPr>
          <w:rFonts w:ascii="Times New Roman" w:hAnsi="Times New Roman" w:cs="Times New Roman"/>
          <w:sz w:val="32"/>
          <w:szCs w:val="32"/>
        </w:rPr>
        <w:t>of 20/100</w:t>
      </w:r>
      <w:r w:rsidRPr="009D065C">
        <w:rPr>
          <w:rFonts w:ascii="Times New Roman" w:hAnsi="Times New Roman" w:cs="Times New Roman"/>
          <w:sz w:val="32"/>
          <w:szCs w:val="32"/>
        </w:rPr>
        <w:t xml:space="preserve">, as we commit to meeting the 100% goal within </w:t>
      </w:r>
      <w:r w:rsidR="0083124C">
        <w:rPr>
          <w:rFonts w:ascii="Times New Roman" w:hAnsi="Times New Roman" w:cs="Times New Roman"/>
          <w:sz w:val="32"/>
          <w:szCs w:val="32"/>
        </w:rPr>
        <w:t>120</w:t>
      </w:r>
      <w:r w:rsidR="0083124C" w:rsidRPr="009D065C">
        <w:rPr>
          <w:rFonts w:ascii="Times New Roman" w:hAnsi="Times New Roman" w:cs="Times New Roman"/>
          <w:sz w:val="32"/>
          <w:szCs w:val="32"/>
        </w:rPr>
        <w:t xml:space="preserve"> </w:t>
      </w:r>
      <w:r w:rsidRPr="009D065C">
        <w:rPr>
          <w:rFonts w:ascii="Times New Roman" w:hAnsi="Times New Roman" w:cs="Times New Roman"/>
          <w:sz w:val="32"/>
          <w:szCs w:val="32"/>
        </w:rPr>
        <w:t xml:space="preserve">days. </w:t>
      </w:r>
      <w:r w:rsidR="006B68CE">
        <w:rPr>
          <w:rFonts w:ascii="Times New Roman" w:hAnsi="Times New Roman" w:cs="Times New Roman"/>
          <w:sz w:val="32"/>
          <w:szCs w:val="32"/>
        </w:rPr>
        <w:t>Collectively, these programs have increased our</w:t>
      </w:r>
      <w:r w:rsidR="00622AE7">
        <w:rPr>
          <w:rFonts w:ascii="Times New Roman" w:hAnsi="Times New Roman" w:cs="Times New Roman"/>
          <w:sz w:val="32"/>
          <w:szCs w:val="32"/>
        </w:rPr>
        <w:t xml:space="preserve"> posts’ social media audience more than 720</w:t>
      </w:r>
      <w:r w:rsidR="006B68CE">
        <w:rPr>
          <w:rFonts w:ascii="Times New Roman" w:hAnsi="Times New Roman" w:cs="Times New Roman"/>
          <w:sz w:val="32"/>
          <w:szCs w:val="32"/>
        </w:rPr>
        <w:t>,000</w:t>
      </w:r>
      <w:r w:rsidR="00622AE7">
        <w:rPr>
          <w:rFonts w:ascii="Times New Roman" w:hAnsi="Times New Roman" w:cs="Times New Roman"/>
          <w:sz w:val="32"/>
          <w:szCs w:val="32"/>
        </w:rPr>
        <w:t xml:space="preserve"> to date</w:t>
      </w:r>
      <w:r w:rsidR="0083124C">
        <w:rPr>
          <w:rFonts w:ascii="Times New Roman" w:hAnsi="Times New Roman" w:cs="Times New Roman"/>
          <w:sz w:val="32"/>
          <w:szCs w:val="32"/>
        </w:rPr>
        <w:t>, and have raised engagement to significant new levels</w:t>
      </w:r>
      <w:r w:rsidR="006B68CE">
        <w:rPr>
          <w:rFonts w:ascii="Times New Roman" w:hAnsi="Times New Roman" w:cs="Times New Roman"/>
          <w:sz w:val="32"/>
          <w:szCs w:val="32"/>
        </w:rPr>
        <w:t>.</w:t>
      </w:r>
    </w:p>
    <w:p w:rsidR="00E112BB" w:rsidRPr="009D065C" w:rsidRDefault="00E112BB" w:rsidP="009D065C">
      <w:pPr>
        <w:rPr>
          <w:rFonts w:ascii="Times New Roman" w:hAnsi="Times New Roman" w:cs="Times New Roman"/>
          <w:sz w:val="32"/>
          <w:szCs w:val="32"/>
        </w:rPr>
      </w:pPr>
      <w:r w:rsidRPr="009D065C">
        <w:rPr>
          <w:rFonts w:ascii="Times New Roman" w:hAnsi="Times New Roman" w:cs="Times New Roman"/>
          <w:sz w:val="32"/>
          <w:szCs w:val="32"/>
        </w:rPr>
        <w:t>Conclusion</w:t>
      </w:r>
    </w:p>
    <w:p w:rsidR="00491A01" w:rsidRPr="00491A01" w:rsidRDefault="00491A01" w:rsidP="00491A01">
      <w:pPr>
        <w:rPr>
          <w:rFonts w:ascii="Times New Roman" w:hAnsi="Times New Roman" w:cs="Times New Roman"/>
          <w:sz w:val="32"/>
          <w:szCs w:val="32"/>
        </w:rPr>
      </w:pPr>
      <w:r w:rsidRPr="00491A01">
        <w:rPr>
          <w:rFonts w:ascii="Times New Roman" w:hAnsi="Times New Roman" w:cs="Times New Roman"/>
          <w:sz w:val="32"/>
          <w:szCs w:val="32"/>
        </w:rPr>
        <w:t xml:space="preserve">IIP </w:t>
      </w:r>
      <w:r w:rsidR="00BC0A15">
        <w:rPr>
          <w:rFonts w:ascii="Times New Roman" w:hAnsi="Times New Roman" w:cs="Times New Roman"/>
          <w:sz w:val="32"/>
          <w:szCs w:val="32"/>
        </w:rPr>
        <w:t xml:space="preserve">now communicates </w:t>
      </w:r>
      <w:r w:rsidRPr="00491A01">
        <w:rPr>
          <w:rFonts w:ascii="Times New Roman" w:hAnsi="Times New Roman" w:cs="Times New Roman"/>
          <w:sz w:val="32"/>
          <w:szCs w:val="32"/>
        </w:rPr>
        <w:t xml:space="preserve">virtually to an international public of </w:t>
      </w:r>
      <w:r>
        <w:rPr>
          <w:rFonts w:ascii="Times New Roman" w:hAnsi="Times New Roman" w:cs="Times New Roman"/>
          <w:sz w:val="32"/>
          <w:szCs w:val="32"/>
        </w:rPr>
        <w:t>11</w:t>
      </w:r>
      <w:r w:rsidRPr="00491A01">
        <w:rPr>
          <w:rFonts w:ascii="Times New Roman" w:hAnsi="Times New Roman" w:cs="Times New Roman"/>
          <w:sz w:val="32"/>
          <w:szCs w:val="32"/>
        </w:rPr>
        <w:t xml:space="preserve"> million through our English and foreign language </w:t>
      </w:r>
      <w:r>
        <w:rPr>
          <w:rFonts w:ascii="Times New Roman" w:hAnsi="Times New Roman" w:cs="Times New Roman"/>
          <w:sz w:val="32"/>
          <w:szCs w:val="32"/>
        </w:rPr>
        <w:t xml:space="preserve">social media </w:t>
      </w:r>
      <w:r w:rsidRPr="00491A01">
        <w:rPr>
          <w:rFonts w:ascii="Times New Roman" w:hAnsi="Times New Roman" w:cs="Times New Roman"/>
          <w:sz w:val="32"/>
          <w:szCs w:val="32"/>
        </w:rPr>
        <w:t xml:space="preserve">properties reaching a young </w:t>
      </w:r>
      <w:r>
        <w:rPr>
          <w:rFonts w:ascii="Times New Roman" w:hAnsi="Times New Roman" w:cs="Times New Roman"/>
          <w:sz w:val="32"/>
          <w:szCs w:val="32"/>
        </w:rPr>
        <w:t>audience in strategic countries</w:t>
      </w:r>
      <w:r w:rsidR="0083124C">
        <w:rPr>
          <w:rFonts w:ascii="Times New Roman" w:hAnsi="Times New Roman" w:cs="Times New Roman"/>
          <w:sz w:val="32"/>
          <w:szCs w:val="32"/>
        </w:rPr>
        <w:t>, and supports posts in reaching 10 million more</w:t>
      </w:r>
      <w:r>
        <w:rPr>
          <w:rFonts w:ascii="Times New Roman" w:hAnsi="Times New Roman" w:cs="Times New Roman"/>
          <w:sz w:val="32"/>
          <w:szCs w:val="32"/>
        </w:rPr>
        <w:t>.</w:t>
      </w:r>
      <w:r w:rsidRPr="00491A01">
        <w:rPr>
          <w:rFonts w:ascii="Times New Roman" w:hAnsi="Times New Roman" w:cs="Times New Roman"/>
          <w:sz w:val="32"/>
          <w:szCs w:val="32"/>
        </w:rPr>
        <w:t xml:space="preserve"> </w:t>
      </w:r>
    </w:p>
    <w:p w:rsidR="00491A01" w:rsidRPr="00491A01" w:rsidRDefault="008603DF" w:rsidP="00491A01">
      <w:pPr>
        <w:rPr>
          <w:rFonts w:ascii="Times New Roman" w:hAnsi="Times New Roman" w:cs="Times New Roman"/>
          <w:sz w:val="32"/>
          <w:szCs w:val="32"/>
        </w:rPr>
      </w:pPr>
      <w:r w:rsidRPr="00491A01">
        <w:rPr>
          <w:rFonts w:ascii="Times New Roman" w:hAnsi="Times New Roman" w:cs="Times New Roman"/>
          <w:sz w:val="32"/>
          <w:szCs w:val="32"/>
        </w:rPr>
        <w:t>While</w:t>
      </w:r>
      <w:r>
        <w:rPr>
          <w:rFonts w:ascii="Times New Roman" w:hAnsi="Times New Roman" w:cs="Times New Roman"/>
          <w:sz w:val="32"/>
          <w:szCs w:val="32"/>
        </w:rPr>
        <w:t xml:space="preserve"> </w:t>
      </w:r>
      <w:r w:rsidRPr="00491A01">
        <w:rPr>
          <w:rFonts w:ascii="Times New Roman" w:hAnsi="Times New Roman" w:cs="Times New Roman"/>
          <w:sz w:val="32"/>
          <w:szCs w:val="32"/>
        </w:rPr>
        <w:t>simultaneously disseminat</w:t>
      </w:r>
      <w:r>
        <w:rPr>
          <w:rFonts w:ascii="Times New Roman" w:hAnsi="Times New Roman" w:cs="Times New Roman"/>
          <w:sz w:val="32"/>
          <w:szCs w:val="32"/>
        </w:rPr>
        <w:t>ing</w:t>
      </w:r>
      <w:r w:rsidRPr="00491A01">
        <w:rPr>
          <w:rFonts w:ascii="Times New Roman" w:hAnsi="Times New Roman" w:cs="Times New Roman"/>
          <w:sz w:val="32"/>
          <w:szCs w:val="32"/>
        </w:rPr>
        <w:t xml:space="preserve"> the same message through 450 embassy and consulate websites</w:t>
      </w:r>
      <w:r>
        <w:rPr>
          <w:rFonts w:ascii="Times New Roman" w:hAnsi="Times New Roman" w:cs="Times New Roman"/>
          <w:sz w:val="32"/>
          <w:szCs w:val="32"/>
        </w:rPr>
        <w:t>,</w:t>
      </w:r>
      <w:r w:rsidRPr="00491A01">
        <w:rPr>
          <w:rFonts w:ascii="Times New Roman" w:hAnsi="Times New Roman" w:cs="Times New Roman"/>
          <w:sz w:val="32"/>
          <w:szCs w:val="32"/>
        </w:rPr>
        <w:t xml:space="preserve"> as well as post</w:t>
      </w:r>
      <w:r>
        <w:rPr>
          <w:rFonts w:ascii="Times New Roman" w:hAnsi="Times New Roman" w:cs="Times New Roman"/>
          <w:sz w:val="32"/>
          <w:szCs w:val="32"/>
        </w:rPr>
        <w:t>’s</w:t>
      </w:r>
      <w:r w:rsidRPr="00491A01">
        <w:rPr>
          <w:rFonts w:ascii="Times New Roman" w:hAnsi="Times New Roman" w:cs="Times New Roman"/>
          <w:sz w:val="32"/>
          <w:szCs w:val="32"/>
        </w:rPr>
        <w:t xml:space="preserve"> social media properties around the globe.  </w:t>
      </w:r>
    </w:p>
    <w:p w:rsidR="00491A01" w:rsidRDefault="00491A01" w:rsidP="00491A01">
      <w:pPr>
        <w:rPr>
          <w:rFonts w:ascii="Times New Roman" w:hAnsi="Times New Roman" w:cs="Times New Roman"/>
          <w:sz w:val="32"/>
          <w:szCs w:val="32"/>
        </w:rPr>
      </w:pPr>
      <w:r w:rsidRPr="00491A01">
        <w:rPr>
          <w:rFonts w:ascii="Times New Roman" w:hAnsi="Times New Roman" w:cs="Times New Roman"/>
          <w:sz w:val="32"/>
          <w:szCs w:val="32"/>
        </w:rPr>
        <w:t xml:space="preserve">In-person engagement takes place at our embassies and 850 American Spaces, supported by IIP-created programs that echo the same themes and messages.  </w:t>
      </w:r>
    </w:p>
    <w:p w:rsidR="00491A01" w:rsidRDefault="00491A01" w:rsidP="00491A01">
      <w:pPr>
        <w:rPr>
          <w:rFonts w:ascii="Times New Roman" w:hAnsi="Times New Roman" w:cs="Times New Roman"/>
          <w:sz w:val="32"/>
          <w:szCs w:val="32"/>
        </w:rPr>
      </w:pPr>
      <w:r>
        <w:rPr>
          <w:rFonts w:ascii="Times New Roman" w:hAnsi="Times New Roman" w:cs="Times New Roman"/>
          <w:sz w:val="32"/>
          <w:szCs w:val="32"/>
        </w:rPr>
        <w:t>As I said at the outset, w</w:t>
      </w:r>
      <w:r w:rsidRPr="009D065C">
        <w:rPr>
          <w:rFonts w:ascii="Times New Roman" w:hAnsi="Times New Roman" w:cs="Times New Roman"/>
          <w:sz w:val="32"/>
          <w:szCs w:val="32"/>
        </w:rPr>
        <w:t>e</w:t>
      </w:r>
      <w:r w:rsidRPr="009D065C">
        <w:rPr>
          <w:rFonts w:ascii="Times New Roman" w:hAnsi="Times New Roman" w:cs="Times New Roman"/>
          <w:b/>
          <w:sz w:val="32"/>
          <w:szCs w:val="32"/>
        </w:rPr>
        <w:t xml:space="preserve"> </w:t>
      </w:r>
      <w:r w:rsidRPr="009D065C">
        <w:rPr>
          <w:rFonts w:ascii="Times New Roman" w:hAnsi="Times New Roman" w:cs="Times New Roman"/>
          <w:sz w:val="32"/>
          <w:szCs w:val="32"/>
        </w:rPr>
        <w:t>have</w:t>
      </w:r>
      <w:r w:rsidRPr="009D065C">
        <w:rPr>
          <w:rFonts w:ascii="Times New Roman" w:hAnsi="Times New Roman" w:cs="Times New Roman"/>
          <w:b/>
          <w:sz w:val="32"/>
          <w:szCs w:val="32"/>
        </w:rPr>
        <w:t xml:space="preserve"> </w:t>
      </w:r>
      <w:r w:rsidRPr="009D065C">
        <w:rPr>
          <w:rFonts w:ascii="Times New Roman" w:hAnsi="Times New Roman" w:cs="Times New Roman"/>
          <w:sz w:val="32"/>
          <w:szCs w:val="32"/>
        </w:rPr>
        <w:t>built</w:t>
      </w:r>
      <w:r w:rsidRPr="009D065C">
        <w:rPr>
          <w:rFonts w:ascii="Times New Roman" w:hAnsi="Times New Roman" w:cs="Times New Roman"/>
          <w:b/>
          <w:sz w:val="32"/>
          <w:szCs w:val="32"/>
        </w:rPr>
        <w:t xml:space="preserve"> </w:t>
      </w:r>
      <w:r w:rsidRPr="009D065C">
        <w:rPr>
          <w:rFonts w:ascii="Times New Roman" w:hAnsi="Times New Roman" w:cs="Times New Roman"/>
          <w:sz w:val="32"/>
          <w:szCs w:val="32"/>
        </w:rPr>
        <w:t>the Department’s first-ever capacity to conduct global information campaigns marryi</w:t>
      </w:r>
      <w:r>
        <w:rPr>
          <w:rFonts w:ascii="Times New Roman" w:hAnsi="Times New Roman" w:cs="Times New Roman"/>
          <w:sz w:val="32"/>
          <w:szCs w:val="32"/>
        </w:rPr>
        <w:t xml:space="preserve">ng online and </w:t>
      </w:r>
      <w:r w:rsidR="006B68CE">
        <w:rPr>
          <w:rFonts w:ascii="Times New Roman" w:hAnsi="Times New Roman" w:cs="Times New Roman"/>
          <w:sz w:val="32"/>
          <w:szCs w:val="32"/>
        </w:rPr>
        <w:t>offline</w:t>
      </w:r>
      <w:r>
        <w:rPr>
          <w:rFonts w:ascii="Times New Roman" w:hAnsi="Times New Roman" w:cs="Times New Roman"/>
          <w:sz w:val="32"/>
          <w:szCs w:val="32"/>
        </w:rPr>
        <w:t xml:space="preserve"> assets, with</w:t>
      </w:r>
      <w:r w:rsidRPr="009D065C">
        <w:rPr>
          <w:rFonts w:ascii="Times New Roman" w:hAnsi="Times New Roman" w:cs="Times New Roman"/>
          <w:sz w:val="32"/>
          <w:szCs w:val="32"/>
        </w:rPr>
        <w:t xml:space="preserve"> a seamless message, </w:t>
      </w:r>
      <w:r>
        <w:rPr>
          <w:rFonts w:ascii="Times New Roman" w:hAnsi="Times New Roman" w:cs="Times New Roman"/>
          <w:sz w:val="32"/>
          <w:szCs w:val="32"/>
        </w:rPr>
        <w:t xml:space="preserve">delivered over multi-platforms globally with a local flavor, anywhere in the world – 24 hours a day, 7 days a week, </w:t>
      </w:r>
      <w:r w:rsidRPr="009D065C">
        <w:rPr>
          <w:rFonts w:ascii="Times New Roman" w:hAnsi="Times New Roman" w:cs="Times New Roman"/>
          <w:sz w:val="32"/>
          <w:szCs w:val="32"/>
        </w:rPr>
        <w:t>365</w:t>
      </w:r>
      <w:r>
        <w:rPr>
          <w:rFonts w:ascii="Times New Roman" w:hAnsi="Times New Roman" w:cs="Times New Roman"/>
          <w:sz w:val="32"/>
          <w:szCs w:val="32"/>
        </w:rPr>
        <w:t xml:space="preserve"> days a year</w:t>
      </w:r>
      <w:r w:rsidRPr="009D065C">
        <w:rPr>
          <w:rFonts w:ascii="Times New Roman" w:hAnsi="Times New Roman" w:cs="Times New Roman"/>
          <w:sz w:val="32"/>
          <w:szCs w:val="32"/>
        </w:rPr>
        <w:t>.</w:t>
      </w:r>
      <w:r>
        <w:rPr>
          <w:rFonts w:ascii="Times New Roman" w:hAnsi="Times New Roman" w:cs="Times New Roman"/>
          <w:sz w:val="32"/>
          <w:szCs w:val="32"/>
        </w:rPr>
        <w:t xml:space="preserve"> </w:t>
      </w:r>
    </w:p>
    <w:p w:rsidR="00910E50" w:rsidRPr="00491A01" w:rsidRDefault="00910E50" w:rsidP="00491A01">
      <w:pPr>
        <w:rPr>
          <w:rFonts w:ascii="Times New Roman" w:hAnsi="Times New Roman" w:cs="Times New Roman"/>
          <w:sz w:val="32"/>
          <w:szCs w:val="32"/>
        </w:rPr>
      </w:pPr>
      <w:r>
        <w:rPr>
          <w:rFonts w:ascii="Times New Roman" w:hAnsi="Times New Roman" w:cs="Times New Roman"/>
          <w:sz w:val="32"/>
          <w:szCs w:val="32"/>
        </w:rPr>
        <w:t>The results? Last year we estimate our products, services, and outreach efforts reached more than 1.4 billion people.</w:t>
      </w:r>
    </w:p>
    <w:p w:rsidR="00E112BB" w:rsidRDefault="00E112BB" w:rsidP="009D065C">
      <w:pPr>
        <w:rPr>
          <w:rFonts w:ascii="Times New Roman" w:hAnsi="Times New Roman" w:cs="Times New Roman"/>
          <w:sz w:val="32"/>
          <w:szCs w:val="32"/>
        </w:rPr>
      </w:pPr>
      <w:r w:rsidRPr="009D065C">
        <w:rPr>
          <w:rFonts w:ascii="Times New Roman" w:hAnsi="Times New Roman" w:cs="Times New Roman"/>
          <w:sz w:val="32"/>
          <w:szCs w:val="32"/>
        </w:rPr>
        <w:t xml:space="preserve">And this is just a glance at how </w:t>
      </w:r>
      <w:r w:rsidR="00467CC2" w:rsidRPr="009D065C">
        <w:rPr>
          <w:rFonts w:ascii="Times New Roman" w:hAnsi="Times New Roman" w:cs="Times New Roman"/>
          <w:sz w:val="32"/>
          <w:szCs w:val="32"/>
        </w:rPr>
        <w:t xml:space="preserve">IIP’s </w:t>
      </w:r>
      <w:r w:rsidRPr="009D065C">
        <w:rPr>
          <w:rFonts w:ascii="Times New Roman" w:hAnsi="Times New Roman" w:cs="Times New Roman"/>
          <w:sz w:val="32"/>
          <w:szCs w:val="32"/>
        </w:rPr>
        <w:t>public diplomacy professionals engage person-by-person, in nearly every country</w:t>
      </w:r>
      <w:r w:rsidR="00467CC2" w:rsidRPr="009D065C">
        <w:rPr>
          <w:rFonts w:ascii="Times New Roman" w:hAnsi="Times New Roman" w:cs="Times New Roman"/>
          <w:sz w:val="32"/>
          <w:szCs w:val="32"/>
        </w:rPr>
        <w:t>,</w:t>
      </w:r>
      <w:r w:rsidR="009D065C">
        <w:rPr>
          <w:rFonts w:ascii="Times New Roman" w:hAnsi="Times New Roman" w:cs="Times New Roman"/>
          <w:sz w:val="32"/>
          <w:szCs w:val="32"/>
        </w:rPr>
        <w:t xml:space="preserve"> every day – advancing </w:t>
      </w:r>
      <w:r w:rsidRPr="009D065C">
        <w:rPr>
          <w:rFonts w:ascii="Times New Roman" w:hAnsi="Times New Roman" w:cs="Times New Roman"/>
          <w:sz w:val="32"/>
          <w:szCs w:val="32"/>
        </w:rPr>
        <w:t xml:space="preserve">foreign policy goals, shaping the narrative about the United States and our policies, and building trust around the world to enhance our national security and prosperity. </w:t>
      </w:r>
    </w:p>
    <w:p w:rsidR="00B431EE" w:rsidRPr="009D065C" w:rsidRDefault="00B431EE" w:rsidP="009D065C">
      <w:pPr>
        <w:rPr>
          <w:rFonts w:ascii="Times New Roman" w:hAnsi="Times New Roman" w:cs="Times New Roman"/>
          <w:sz w:val="32"/>
          <w:szCs w:val="32"/>
        </w:rPr>
      </w:pPr>
      <w:r>
        <w:rPr>
          <w:rFonts w:ascii="Times New Roman" w:hAnsi="Times New Roman" w:cs="Times New Roman"/>
          <w:sz w:val="32"/>
          <w:szCs w:val="32"/>
        </w:rPr>
        <w:t xml:space="preserve">Bud? Shall we talk a bit about public </w:t>
      </w:r>
      <w:r w:rsidR="00F35663">
        <w:rPr>
          <w:rFonts w:ascii="Times New Roman" w:hAnsi="Times New Roman" w:cs="Times New Roman"/>
          <w:sz w:val="32"/>
          <w:szCs w:val="32"/>
        </w:rPr>
        <w:t>diplomacy?</w:t>
      </w:r>
    </w:p>
    <w:sectPr w:rsidR="00B431EE" w:rsidRPr="009D065C" w:rsidSect="00DF59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17" w:rsidRDefault="001A7217" w:rsidP="00C14968">
      <w:pPr>
        <w:spacing w:after="0" w:line="240" w:lineRule="auto"/>
      </w:pPr>
      <w:r>
        <w:separator/>
      </w:r>
    </w:p>
  </w:endnote>
  <w:endnote w:type="continuationSeparator" w:id="0">
    <w:p w:rsidR="001A7217" w:rsidRDefault="001A7217" w:rsidP="00C1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8454"/>
      <w:docPartObj>
        <w:docPartGallery w:val="Page Numbers (Bottom of Page)"/>
        <w:docPartUnique/>
      </w:docPartObj>
    </w:sdtPr>
    <w:sdtEndPr/>
    <w:sdtContent>
      <w:p w:rsidR="005E38F9" w:rsidRDefault="001A7217">
        <w:pPr>
          <w:pStyle w:val="Footer"/>
          <w:jc w:val="right"/>
        </w:pPr>
        <w:r>
          <w:fldChar w:fldCharType="begin"/>
        </w:r>
        <w:r>
          <w:instrText xml:space="preserve"> PAGE   \* MERGEFORMAT </w:instrText>
        </w:r>
        <w:r>
          <w:fldChar w:fldCharType="separate"/>
        </w:r>
        <w:r w:rsidR="003E335B">
          <w:rPr>
            <w:noProof/>
          </w:rPr>
          <w:t>1</w:t>
        </w:r>
        <w:r>
          <w:rPr>
            <w:noProof/>
          </w:rPr>
          <w:fldChar w:fldCharType="end"/>
        </w:r>
      </w:p>
    </w:sdtContent>
  </w:sdt>
  <w:p w:rsidR="005E38F9" w:rsidRDefault="005E3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17" w:rsidRDefault="001A7217" w:rsidP="00C14968">
      <w:pPr>
        <w:spacing w:after="0" w:line="240" w:lineRule="auto"/>
      </w:pPr>
      <w:r>
        <w:separator/>
      </w:r>
    </w:p>
  </w:footnote>
  <w:footnote w:type="continuationSeparator" w:id="0">
    <w:p w:rsidR="001A7217" w:rsidRDefault="001A7217" w:rsidP="00C14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530"/>
    <w:multiLevelType w:val="hybridMultilevel"/>
    <w:tmpl w:val="F216B630"/>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85F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2941EA"/>
    <w:multiLevelType w:val="hybridMultilevel"/>
    <w:tmpl w:val="6D10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077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D791D33"/>
    <w:multiLevelType w:val="hybridMultilevel"/>
    <w:tmpl w:val="3C526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2516A"/>
    <w:multiLevelType w:val="hybridMultilevel"/>
    <w:tmpl w:val="F2C4E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5503A7"/>
    <w:multiLevelType w:val="hybridMultilevel"/>
    <w:tmpl w:val="90069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E2"/>
    <w:rsid w:val="000018E2"/>
    <w:rsid w:val="0001235D"/>
    <w:rsid w:val="000126A6"/>
    <w:rsid w:val="00070690"/>
    <w:rsid w:val="000B30AD"/>
    <w:rsid w:val="000C7E3A"/>
    <w:rsid w:val="000E6661"/>
    <w:rsid w:val="000E6936"/>
    <w:rsid w:val="00127E4F"/>
    <w:rsid w:val="00135DC3"/>
    <w:rsid w:val="0015279F"/>
    <w:rsid w:val="0016349C"/>
    <w:rsid w:val="001A7217"/>
    <w:rsid w:val="0021432F"/>
    <w:rsid w:val="002762E1"/>
    <w:rsid w:val="002A62D2"/>
    <w:rsid w:val="002D0F2B"/>
    <w:rsid w:val="002D51D1"/>
    <w:rsid w:val="00323C0A"/>
    <w:rsid w:val="00340759"/>
    <w:rsid w:val="003C7DB9"/>
    <w:rsid w:val="003E335B"/>
    <w:rsid w:val="00416C12"/>
    <w:rsid w:val="00422CFE"/>
    <w:rsid w:val="00464A51"/>
    <w:rsid w:val="00467CC2"/>
    <w:rsid w:val="00491A01"/>
    <w:rsid w:val="004D3433"/>
    <w:rsid w:val="00537FAF"/>
    <w:rsid w:val="00552FEB"/>
    <w:rsid w:val="00585435"/>
    <w:rsid w:val="005A28EB"/>
    <w:rsid w:val="005A3B40"/>
    <w:rsid w:val="005E38F9"/>
    <w:rsid w:val="006005E4"/>
    <w:rsid w:val="006179D4"/>
    <w:rsid w:val="00622AE7"/>
    <w:rsid w:val="006262D4"/>
    <w:rsid w:val="006419B8"/>
    <w:rsid w:val="006753BA"/>
    <w:rsid w:val="00676A3F"/>
    <w:rsid w:val="0069502E"/>
    <w:rsid w:val="006B68CE"/>
    <w:rsid w:val="006C4A32"/>
    <w:rsid w:val="006D032F"/>
    <w:rsid w:val="006F7AC1"/>
    <w:rsid w:val="0076318A"/>
    <w:rsid w:val="007665DE"/>
    <w:rsid w:val="00785374"/>
    <w:rsid w:val="007C162A"/>
    <w:rsid w:val="0083124C"/>
    <w:rsid w:val="008316B7"/>
    <w:rsid w:val="00835504"/>
    <w:rsid w:val="008603DF"/>
    <w:rsid w:val="00871BD2"/>
    <w:rsid w:val="008956BC"/>
    <w:rsid w:val="008A039E"/>
    <w:rsid w:val="008C573A"/>
    <w:rsid w:val="008D030C"/>
    <w:rsid w:val="008D4F5A"/>
    <w:rsid w:val="00910E50"/>
    <w:rsid w:val="00931F69"/>
    <w:rsid w:val="009507D0"/>
    <w:rsid w:val="00950E04"/>
    <w:rsid w:val="00964145"/>
    <w:rsid w:val="0097603F"/>
    <w:rsid w:val="00980C6D"/>
    <w:rsid w:val="009A7305"/>
    <w:rsid w:val="009D065C"/>
    <w:rsid w:val="00A014A8"/>
    <w:rsid w:val="00A639E9"/>
    <w:rsid w:val="00A76B79"/>
    <w:rsid w:val="00A778DE"/>
    <w:rsid w:val="00A83F25"/>
    <w:rsid w:val="00AA619B"/>
    <w:rsid w:val="00AB1A6C"/>
    <w:rsid w:val="00AB7F63"/>
    <w:rsid w:val="00AC066F"/>
    <w:rsid w:val="00AC713B"/>
    <w:rsid w:val="00B2309E"/>
    <w:rsid w:val="00B40AC9"/>
    <w:rsid w:val="00B431EE"/>
    <w:rsid w:val="00B45B2E"/>
    <w:rsid w:val="00B501CA"/>
    <w:rsid w:val="00B8601B"/>
    <w:rsid w:val="00BA2F60"/>
    <w:rsid w:val="00BC0A15"/>
    <w:rsid w:val="00BE153E"/>
    <w:rsid w:val="00BE5B5C"/>
    <w:rsid w:val="00BE6D4D"/>
    <w:rsid w:val="00C055A7"/>
    <w:rsid w:val="00C14968"/>
    <w:rsid w:val="00C71CFF"/>
    <w:rsid w:val="00CE5193"/>
    <w:rsid w:val="00CE7654"/>
    <w:rsid w:val="00D53DA5"/>
    <w:rsid w:val="00D933F3"/>
    <w:rsid w:val="00DD6705"/>
    <w:rsid w:val="00DD784B"/>
    <w:rsid w:val="00DE5E0B"/>
    <w:rsid w:val="00DF4420"/>
    <w:rsid w:val="00DF5972"/>
    <w:rsid w:val="00E112BB"/>
    <w:rsid w:val="00E43030"/>
    <w:rsid w:val="00E445C4"/>
    <w:rsid w:val="00E9400D"/>
    <w:rsid w:val="00F00370"/>
    <w:rsid w:val="00F35663"/>
    <w:rsid w:val="00F60F8E"/>
    <w:rsid w:val="00F95386"/>
    <w:rsid w:val="00FD5E55"/>
    <w:rsid w:val="00FE43B3"/>
    <w:rsid w:val="00FF0919"/>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18E2"/>
    <w:pPr>
      <w:ind w:left="720"/>
      <w:contextualSpacing/>
    </w:pPr>
  </w:style>
  <w:style w:type="character" w:customStyle="1" w:styleId="ListParagraphChar">
    <w:name w:val="List Paragraph Char"/>
    <w:basedOn w:val="DefaultParagraphFont"/>
    <w:link w:val="ListParagraph"/>
    <w:uiPriority w:val="34"/>
    <w:locked/>
    <w:rsid w:val="00537FAF"/>
  </w:style>
  <w:style w:type="paragraph" w:styleId="Header">
    <w:name w:val="header"/>
    <w:basedOn w:val="Normal"/>
    <w:link w:val="HeaderChar"/>
    <w:uiPriority w:val="99"/>
    <w:semiHidden/>
    <w:unhideWhenUsed/>
    <w:rsid w:val="00C14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968"/>
  </w:style>
  <w:style w:type="paragraph" w:styleId="Footer">
    <w:name w:val="footer"/>
    <w:basedOn w:val="Normal"/>
    <w:link w:val="FooterChar"/>
    <w:uiPriority w:val="99"/>
    <w:unhideWhenUsed/>
    <w:rsid w:val="00C1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68"/>
  </w:style>
  <w:style w:type="paragraph" w:styleId="BalloonText">
    <w:name w:val="Balloon Text"/>
    <w:basedOn w:val="Normal"/>
    <w:link w:val="BalloonTextChar"/>
    <w:uiPriority w:val="99"/>
    <w:semiHidden/>
    <w:unhideWhenUsed/>
    <w:rsid w:val="008A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18E2"/>
    <w:pPr>
      <w:ind w:left="720"/>
      <w:contextualSpacing/>
    </w:pPr>
  </w:style>
  <w:style w:type="character" w:customStyle="1" w:styleId="ListParagraphChar">
    <w:name w:val="List Paragraph Char"/>
    <w:basedOn w:val="DefaultParagraphFont"/>
    <w:link w:val="ListParagraph"/>
    <w:uiPriority w:val="34"/>
    <w:locked/>
    <w:rsid w:val="00537FAF"/>
  </w:style>
  <w:style w:type="paragraph" w:styleId="Header">
    <w:name w:val="header"/>
    <w:basedOn w:val="Normal"/>
    <w:link w:val="HeaderChar"/>
    <w:uiPriority w:val="99"/>
    <w:semiHidden/>
    <w:unhideWhenUsed/>
    <w:rsid w:val="00C14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968"/>
  </w:style>
  <w:style w:type="paragraph" w:styleId="Footer">
    <w:name w:val="footer"/>
    <w:basedOn w:val="Normal"/>
    <w:link w:val="FooterChar"/>
    <w:uiPriority w:val="99"/>
    <w:unhideWhenUsed/>
    <w:rsid w:val="00C1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68"/>
  </w:style>
  <w:style w:type="paragraph" w:styleId="BalloonText">
    <w:name w:val="Balloon Text"/>
    <w:basedOn w:val="Normal"/>
    <w:link w:val="BalloonTextChar"/>
    <w:uiPriority w:val="99"/>
    <w:semiHidden/>
    <w:unhideWhenUsed/>
    <w:rsid w:val="008A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AE38569A</Template>
  <TotalTime>1</TotalTime>
  <Pages>3</Pages>
  <Words>1796</Words>
  <Characters>10239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letzkustr</dc:creator>
  <cp:lastModifiedBy>sledesma</cp:lastModifiedBy>
  <cp:revision>2</cp:revision>
  <cp:lastPrinted>2013-01-25T19:18:00Z</cp:lastPrinted>
  <dcterms:created xsi:type="dcterms:W3CDTF">2013-02-05T18:44:00Z</dcterms:created>
  <dcterms:modified xsi:type="dcterms:W3CDTF">2013-02-05T18:44:00Z</dcterms:modified>
</cp:coreProperties>
</file>